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BF4155" w:rsidRPr="00A97350" w14:paraId="1D41EA7A" w14:textId="77777777" w:rsidTr="002E4387">
        <w:trPr>
          <w:trHeight w:val="680"/>
        </w:trPr>
        <w:tc>
          <w:tcPr>
            <w:tcW w:w="3150" w:type="dxa"/>
            <w:shd w:val="clear" w:color="auto" w:fill="auto"/>
          </w:tcPr>
          <w:p w14:paraId="51245747" w14:textId="77777777" w:rsidR="00BF4155" w:rsidRPr="00C63B3B" w:rsidRDefault="00BF4155" w:rsidP="00BF4155">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7A3511E3" w14:textId="77777777" w:rsidR="00BF4155" w:rsidRPr="00EC462C" w:rsidRDefault="00BF4155" w:rsidP="00BF4155">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Final Blends  (Ta</w:t>
            </w:r>
            <w:r w:rsidRPr="00EC462C">
              <w:rPr>
                <w:rFonts w:ascii="Calibri" w:hAnsi="Calibri"/>
                <w:sz w:val="10"/>
                <w:szCs w:val="10"/>
              </w:rPr>
              <w:t xml:space="preserve">ra West Week </w:t>
            </w:r>
            <w:r>
              <w:rPr>
                <w:rFonts w:ascii="Calibri" w:hAnsi="Calibri"/>
                <w:sz w:val="10"/>
                <w:szCs w:val="10"/>
              </w:rPr>
              <w:t>5</w:t>
            </w:r>
            <w:r w:rsidRPr="00EC462C">
              <w:rPr>
                <w:rFonts w:ascii="Calibri" w:hAnsi="Calibri"/>
                <w:sz w:val="10"/>
                <w:szCs w:val="10"/>
              </w:rPr>
              <w:t xml:space="preserve"> pages </w:t>
            </w:r>
            <w:r>
              <w:rPr>
                <w:rFonts w:ascii="Calibri" w:hAnsi="Calibri"/>
                <w:sz w:val="10"/>
                <w:szCs w:val="10"/>
              </w:rPr>
              <w:t>165-194)</w:t>
            </w:r>
          </w:p>
          <w:p w14:paraId="60FC1C29" w14:textId="77777777" w:rsidR="00BF4155" w:rsidRPr="00EC462C" w:rsidRDefault="00BF4155" w:rsidP="00BF4155">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 xml:space="preserve">Write School </w:t>
            </w:r>
            <w:r>
              <w:rPr>
                <w:rFonts w:ascii="Calibri" w:hAnsi="Calibri"/>
                <w:sz w:val="10"/>
                <w:szCs w:val="10"/>
              </w:rPr>
              <w:t>to</w:t>
            </w:r>
            <w:r w:rsidRPr="00EC462C">
              <w:rPr>
                <w:rFonts w:ascii="Calibri" w:hAnsi="Calibri"/>
                <w:sz w:val="10"/>
                <w:szCs w:val="10"/>
              </w:rPr>
              <w:t xml:space="preserve"> Home Lists</w:t>
            </w:r>
          </w:p>
          <w:p w14:paraId="42D143E9" w14:textId="77777777" w:rsidR="00BF4155" w:rsidRPr="00EC462C" w:rsidRDefault="00BF4155" w:rsidP="00BF4155">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71271483" w:rsidR="00BF4155" w:rsidRPr="0026298C" w:rsidRDefault="00BF4155" w:rsidP="00BF4155">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6AC33579" w14:textId="77777777" w:rsidR="00BF4155" w:rsidRPr="005245EB" w:rsidRDefault="00BF4155" w:rsidP="00BF4155">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5DE76209" w14:textId="77777777" w:rsidR="00BF4155" w:rsidRDefault="00BF4155" w:rsidP="00BF415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0A8E683" w14:textId="77777777" w:rsidR="00BF4155" w:rsidRPr="009912DE" w:rsidRDefault="00BF4155" w:rsidP="00BF4155">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A9FF101" w:rsidR="00BF4155" w:rsidRPr="0026298C" w:rsidRDefault="00BF4155" w:rsidP="00BF4155">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45D951E3" w14:textId="77777777" w:rsidR="00BF4155" w:rsidRPr="005245EB" w:rsidRDefault="00BF4155" w:rsidP="00BF4155">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3D2738A6" w14:textId="77777777" w:rsidR="00BF4155" w:rsidRDefault="00BF4155" w:rsidP="00BF415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24B50136" w14:textId="77777777" w:rsidR="00BF4155" w:rsidRPr="009912DE" w:rsidRDefault="00BF4155" w:rsidP="00BF4155">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4EFC4457" w:rsidR="00BF4155" w:rsidRPr="0026298C" w:rsidRDefault="00BF4155" w:rsidP="00BF4155">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4B03B07F" w14:textId="77777777" w:rsidR="00BF4155" w:rsidRPr="00C63B3B" w:rsidRDefault="00BF4155" w:rsidP="00BF4155">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6796E082" w14:textId="77777777" w:rsidR="00BF4155" w:rsidRDefault="00BF4155" w:rsidP="00BF415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222FDC68" w14:textId="77777777" w:rsidR="00BF4155" w:rsidRPr="00FF4BC1" w:rsidRDefault="00BF4155" w:rsidP="00BF4155">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21273AF4" w:rsidR="00BF4155" w:rsidRPr="00186E91" w:rsidRDefault="00BF4155" w:rsidP="00BF4155">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BF4155" w:rsidRPr="00A97350" w14:paraId="28A73461" w14:textId="77777777" w:rsidTr="00396B13">
        <w:trPr>
          <w:trHeight w:val="242"/>
        </w:trPr>
        <w:tc>
          <w:tcPr>
            <w:tcW w:w="3150" w:type="dxa"/>
            <w:tcBorders>
              <w:bottom w:val="single" w:sz="4" w:space="0" w:color="auto"/>
            </w:tcBorders>
            <w:shd w:val="clear" w:color="auto" w:fill="auto"/>
          </w:tcPr>
          <w:p w14:paraId="435517F1"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Reading Workshop</w:t>
            </w:r>
          </w:p>
          <w:p w14:paraId="3284437B" w14:textId="77777777" w:rsidR="00BF4155" w:rsidRPr="007F11F1" w:rsidRDefault="00BF4155" w:rsidP="00BF4155">
            <w:pPr>
              <w:rPr>
                <w:rFonts w:ascii="Calibri" w:hAnsi="Calibri"/>
                <w:b/>
                <w:sz w:val="12"/>
                <w:szCs w:val="16"/>
                <w:u w:val="single"/>
              </w:rPr>
            </w:pPr>
            <w:r>
              <w:rPr>
                <w:rFonts w:ascii="Calibri" w:hAnsi="Calibri"/>
                <w:b/>
                <w:sz w:val="12"/>
                <w:szCs w:val="16"/>
                <w:u w:val="single"/>
              </w:rPr>
              <w:t>Vocabulary Activity:</w:t>
            </w:r>
          </w:p>
          <w:p w14:paraId="171D91BD" w14:textId="77777777" w:rsidR="00BF4155"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(T16-17, S100-100). Complete vocabulary dominoes activity.</w:t>
            </w:r>
          </w:p>
          <w:p w14:paraId="646CC125" w14:textId="77777777" w:rsidR="00BF4155" w:rsidRDefault="00BF4155" w:rsidP="00BF415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B3A9F34" w14:textId="77777777" w:rsidR="00BF4155" w:rsidRPr="0039723F" w:rsidRDefault="00BF4155" w:rsidP="00BF415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A Visit to the Desert (T19-T21), Wksp 102-107)</w:t>
            </w:r>
          </w:p>
          <w:p w14:paraId="52FA63E8" w14:textId="77777777" w:rsidR="00BF4155" w:rsidRPr="0039723F" w:rsidRDefault="00BF4155" w:rsidP="00BF4155">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AD7A933"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Review Vocabulary words (T18)</w:t>
            </w:r>
          </w:p>
          <w:p w14:paraId="6E82F546"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Identify Genre- Realistic Fiction and Make Predictions</w:t>
            </w:r>
          </w:p>
          <w:p w14:paraId="31086010"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Model Close Reading Routine (T18) and Read together/</w:t>
            </w:r>
            <w:r w:rsidRPr="009F7345">
              <w:rPr>
                <w:rFonts w:ascii="Calibri" w:hAnsi="Calibri"/>
                <w:sz w:val="12"/>
                <w:szCs w:val="16"/>
              </w:rPr>
              <w:t>discuss</w:t>
            </w:r>
            <w:r>
              <w:rPr>
                <w:rFonts w:ascii="Calibri" w:hAnsi="Calibri"/>
                <w:sz w:val="12"/>
                <w:szCs w:val="16"/>
              </w:rPr>
              <w:t xml:space="preserve"> (T19-T21)</w:t>
            </w:r>
          </w:p>
          <w:p w14:paraId="295A135D" w14:textId="77777777" w:rsidR="00BF4155" w:rsidRPr="00E3686E" w:rsidRDefault="00BF4155" w:rsidP="00BF4155">
            <w:pPr>
              <w:pStyle w:val="ListParagraph"/>
              <w:numPr>
                <w:ilvl w:val="0"/>
                <w:numId w:val="32"/>
              </w:numPr>
              <w:rPr>
                <w:rFonts w:ascii="Calibri" w:hAnsi="Calibri"/>
                <w:sz w:val="12"/>
                <w:szCs w:val="16"/>
              </w:rPr>
            </w:pPr>
            <w:r w:rsidRPr="00B131A3">
              <w:rPr>
                <w:rFonts w:ascii="Calibri" w:hAnsi="Calibri"/>
                <w:sz w:val="12"/>
                <w:szCs w:val="16"/>
              </w:rPr>
              <w:t>Model and practice comprehension Strategy-Make/Confirm/Revise Predictions (T30-31</w:t>
            </w:r>
            <w:r>
              <w:rPr>
                <w:rFonts w:ascii="Calibri" w:hAnsi="Calibri"/>
                <w:sz w:val="12"/>
                <w:szCs w:val="16"/>
              </w:rPr>
              <w:t>)</w:t>
            </w:r>
          </w:p>
          <w:p w14:paraId="26C47FE9" w14:textId="7FA5B08C" w:rsidR="00BF4155" w:rsidRDefault="00BF4155" w:rsidP="00BF415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c>
          <w:tcPr>
            <w:tcW w:w="3150" w:type="dxa"/>
            <w:tcBorders>
              <w:bottom w:val="single" w:sz="4" w:space="0" w:color="auto"/>
            </w:tcBorders>
            <w:shd w:val="clear" w:color="auto" w:fill="auto"/>
          </w:tcPr>
          <w:p w14:paraId="5B6BF0AF"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Reading Workshop</w:t>
            </w:r>
          </w:p>
          <w:p w14:paraId="56FD3E64" w14:textId="77777777" w:rsidR="00BF4155" w:rsidRPr="007F11F1" w:rsidRDefault="00BF4155" w:rsidP="00BF4155">
            <w:pPr>
              <w:rPr>
                <w:rFonts w:ascii="Calibri" w:hAnsi="Calibri"/>
                <w:b/>
                <w:sz w:val="12"/>
                <w:szCs w:val="16"/>
                <w:u w:val="single"/>
              </w:rPr>
            </w:pPr>
            <w:r>
              <w:rPr>
                <w:rFonts w:ascii="Calibri" w:hAnsi="Calibri"/>
                <w:b/>
                <w:sz w:val="12"/>
                <w:szCs w:val="16"/>
                <w:u w:val="single"/>
              </w:rPr>
              <w:t>Vocabulary Activity:</w:t>
            </w:r>
          </w:p>
          <w:p w14:paraId="4C4F73D8" w14:textId="77777777" w:rsidR="00BF4155" w:rsidRPr="004C417A" w:rsidRDefault="00BF4155" w:rsidP="00BF4155">
            <w:pPr>
              <w:pStyle w:val="ListParagraph"/>
              <w:numPr>
                <w:ilvl w:val="0"/>
                <w:numId w:val="33"/>
              </w:numPr>
              <w:rPr>
                <w:rFonts w:ascii="Calibri" w:hAnsi="Calibri"/>
                <w:sz w:val="12"/>
                <w:szCs w:val="12"/>
              </w:rPr>
            </w:pPr>
            <w:r w:rsidRPr="004C417A">
              <w:rPr>
                <w:rFonts w:ascii="Calibri" w:hAnsi="Calibri"/>
                <w:sz w:val="12"/>
                <w:szCs w:val="12"/>
              </w:rPr>
              <w:t>Review vocabulary words and meanings (</w:t>
            </w:r>
            <w:r>
              <w:rPr>
                <w:rFonts w:ascii="Calibri" w:hAnsi="Calibri"/>
                <w:sz w:val="12"/>
                <w:szCs w:val="12"/>
              </w:rPr>
              <w:t>T16-17</w:t>
            </w:r>
            <w:r w:rsidRPr="004C417A">
              <w:rPr>
                <w:rFonts w:ascii="Calibri" w:hAnsi="Calibri"/>
                <w:sz w:val="12"/>
                <w:szCs w:val="12"/>
              </w:rPr>
              <w:t>). Complete vocabulary dominoes activity</w:t>
            </w:r>
          </w:p>
          <w:p w14:paraId="1F1C066E" w14:textId="77777777" w:rsidR="00BF4155" w:rsidRDefault="00BF4155" w:rsidP="00BF415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12F5F17" w14:textId="77777777" w:rsidR="00BF4155" w:rsidRPr="0039723F" w:rsidRDefault="00BF4155" w:rsidP="00BF415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Sled Dogs Run (Anthology 82-99)</w:t>
            </w:r>
          </w:p>
          <w:p w14:paraId="615FA083" w14:textId="77777777" w:rsidR="00BF4155" w:rsidRPr="0039723F" w:rsidRDefault="00BF4155" w:rsidP="00BF415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C9DB368"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Identify Genre- Narrative Nonfiction and Make Predictions Model Close Reading Routine (T47AA)</w:t>
            </w:r>
          </w:p>
          <w:p w14:paraId="38F87340"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2E6A2941" w14:textId="77777777" w:rsidR="00BF4155" w:rsidRPr="00E3686E" w:rsidRDefault="00BF4155" w:rsidP="00BF4155">
            <w:pPr>
              <w:pStyle w:val="ListParagraph"/>
              <w:numPr>
                <w:ilvl w:val="0"/>
                <w:numId w:val="32"/>
              </w:numPr>
              <w:rPr>
                <w:rFonts w:ascii="Calibri" w:hAnsi="Calibri"/>
                <w:sz w:val="12"/>
                <w:szCs w:val="16"/>
              </w:rPr>
            </w:pPr>
            <w:r>
              <w:rPr>
                <w:rFonts w:ascii="Calibri" w:hAnsi="Calibri"/>
                <w:sz w:val="12"/>
                <w:szCs w:val="16"/>
              </w:rPr>
              <w:t>Compete Essential Question Writing Activity</w:t>
            </w:r>
          </w:p>
          <w:p w14:paraId="5B6BCB29" w14:textId="39BD75A2" w:rsidR="00BF4155" w:rsidRDefault="00BF4155" w:rsidP="00BF415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c>
          <w:tcPr>
            <w:tcW w:w="3037" w:type="dxa"/>
            <w:tcBorders>
              <w:bottom w:val="single" w:sz="4" w:space="0" w:color="auto"/>
            </w:tcBorders>
            <w:shd w:val="clear" w:color="auto" w:fill="auto"/>
          </w:tcPr>
          <w:p w14:paraId="3456AB95"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Reading Workshop</w:t>
            </w:r>
          </w:p>
          <w:p w14:paraId="7C0143E6" w14:textId="77777777" w:rsidR="00BF4155" w:rsidRPr="007F11F1" w:rsidRDefault="00BF4155" w:rsidP="00BF4155">
            <w:pPr>
              <w:rPr>
                <w:rFonts w:ascii="Calibri" w:hAnsi="Calibri"/>
                <w:b/>
                <w:sz w:val="12"/>
                <w:szCs w:val="16"/>
                <w:u w:val="single"/>
              </w:rPr>
            </w:pPr>
            <w:r>
              <w:rPr>
                <w:rFonts w:ascii="Calibri" w:hAnsi="Calibri"/>
                <w:b/>
                <w:sz w:val="12"/>
                <w:szCs w:val="16"/>
                <w:u w:val="single"/>
              </w:rPr>
              <w:t>Vocabulary Activity:</w:t>
            </w:r>
          </w:p>
          <w:p w14:paraId="5796C76A" w14:textId="77777777" w:rsidR="00BF4155"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(T292-293). Complete vocabulary dominoes activity</w:t>
            </w:r>
          </w:p>
          <w:p w14:paraId="4E6D06E6" w14:textId="77777777" w:rsidR="00BF4155" w:rsidRDefault="00BF4155" w:rsidP="00BF415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7AE73C8" w14:textId="77777777" w:rsidR="00BF4155" w:rsidRPr="0039723F" w:rsidRDefault="00BF4155" w:rsidP="00BF415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Sled Dogs Run (Anthology 82-99)</w:t>
            </w:r>
          </w:p>
          <w:p w14:paraId="0A9C8B6A" w14:textId="77777777" w:rsidR="00BF4155" w:rsidRPr="0039723F" w:rsidRDefault="00BF4155" w:rsidP="00BF415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29D071F" w14:textId="77777777" w:rsidR="00BF4155" w:rsidRPr="004D54CA" w:rsidRDefault="00BF4155" w:rsidP="00BF4155">
            <w:pPr>
              <w:numPr>
                <w:ilvl w:val="0"/>
                <w:numId w:val="32"/>
              </w:numPr>
              <w:rPr>
                <w:rFonts w:ascii="Calibri" w:hAnsi="Calibri"/>
                <w:sz w:val="12"/>
                <w:szCs w:val="12"/>
              </w:rPr>
            </w:pPr>
            <w:r>
              <w:rPr>
                <w:rFonts w:ascii="Calibri" w:hAnsi="Calibri"/>
                <w:sz w:val="12"/>
                <w:szCs w:val="12"/>
              </w:rPr>
              <w:t>Read in Partners (Fluency)</w:t>
            </w:r>
          </w:p>
          <w:p w14:paraId="4D271125" w14:textId="77777777" w:rsidR="00BF4155" w:rsidRPr="00E3686E" w:rsidRDefault="00BF4155" w:rsidP="00BF4155">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on tri-fold (focus—vocabulary, making/confirming predictions)</w:t>
            </w:r>
          </w:p>
          <w:p w14:paraId="6EC98CF5" w14:textId="77777777" w:rsidR="00BF4155" w:rsidRDefault="00BF4155" w:rsidP="00BF4155">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RL.2.3, RI.2.2, RI.2.5</w:t>
            </w:r>
          </w:p>
          <w:p w14:paraId="45318F03" w14:textId="77777777" w:rsidR="00BF4155" w:rsidRPr="00186E91" w:rsidRDefault="00BF4155" w:rsidP="00BF4155">
            <w:pPr>
              <w:rPr>
                <w:rFonts w:ascii="Calibri" w:hAnsi="Calibri"/>
                <w:b/>
                <w:sz w:val="12"/>
                <w:szCs w:val="16"/>
                <w:u w:val="single"/>
              </w:rPr>
            </w:pPr>
          </w:p>
          <w:p w14:paraId="515DC29A" w14:textId="77777777" w:rsidR="00BF4155" w:rsidRDefault="00BF4155" w:rsidP="00BF4155">
            <w:pPr>
              <w:rPr>
                <w:rFonts w:ascii="Calibri" w:hAnsi="Calibri"/>
                <w:b/>
                <w:sz w:val="22"/>
                <w:szCs w:val="28"/>
              </w:rPr>
            </w:pPr>
          </w:p>
        </w:tc>
        <w:tc>
          <w:tcPr>
            <w:tcW w:w="3263" w:type="dxa"/>
            <w:tcBorders>
              <w:bottom w:val="single" w:sz="4" w:space="0" w:color="auto"/>
            </w:tcBorders>
            <w:shd w:val="clear" w:color="auto" w:fill="auto"/>
          </w:tcPr>
          <w:p w14:paraId="1948313F"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Reading Workshop</w:t>
            </w:r>
          </w:p>
          <w:p w14:paraId="0195F87C" w14:textId="77777777" w:rsidR="00BF4155" w:rsidRPr="007F11F1" w:rsidRDefault="00BF4155" w:rsidP="00BF4155">
            <w:pPr>
              <w:rPr>
                <w:rFonts w:ascii="Calibri" w:hAnsi="Calibri"/>
                <w:b/>
                <w:sz w:val="12"/>
                <w:szCs w:val="16"/>
                <w:u w:val="single"/>
              </w:rPr>
            </w:pPr>
            <w:r>
              <w:rPr>
                <w:rFonts w:ascii="Calibri" w:hAnsi="Calibri"/>
                <w:b/>
                <w:sz w:val="12"/>
                <w:szCs w:val="16"/>
                <w:u w:val="single"/>
              </w:rPr>
              <w:t>Vocabulary Activity:</w:t>
            </w:r>
          </w:p>
          <w:p w14:paraId="716A622B" w14:textId="77777777" w:rsidR="00BF4155"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(T292-293). Write a sentence using each vocabulary word.</w:t>
            </w:r>
          </w:p>
          <w:p w14:paraId="19450383" w14:textId="77777777" w:rsidR="00BF4155" w:rsidRDefault="00BF4155" w:rsidP="00BF415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7A46939" w14:textId="77777777" w:rsidR="00BF4155" w:rsidRDefault="00BF4155" w:rsidP="00BF415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Sled Dogs Run (Anthology 82-99) and Cold Dog, Hot Fox (102-103)</w:t>
            </w:r>
          </w:p>
          <w:p w14:paraId="49655EC3" w14:textId="77777777" w:rsidR="00BF4155" w:rsidRPr="0039723F" w:rsidRDefault="00BF4155" w:rsidP="00BF415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0F13B60"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517FB83A"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(T53A)</w:t>
            </w:r>
          </w:p>
          <w:p w14:paraId="2BCB678E"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Model and Practice Comprehension Strategy-Making/Confirming Predictions</w:t>
            </w:r>
          </w:p>
          <w:p w14:paraId="35508E4D" w14:textId="77777777" w:rsidR="00BF4155" w:rsidRDefault="00BF4155" w:rsidP="00BF4155">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E6FE009" w14:textId="77777777" w:rsidR="00BF4155" w:rsidRPr="00E3686E" w:rsidRDefault="00BF4155" w:rsidP="00BF4155">
            <w:pPr>
              <w:pStyle w:val="ListParagraph"/>
              <w:numPr>
                <w:ilvl w:val="0"/>
                <w:numId w:val="32"/>
              </w:numPr>
              <w:rPr>
                <w:rFonts w:ascii="Calibri" w:hAnsi="Calibri"/>
                <w:sz w:val="12"/>
                <w:szCs w:val="16"/>
              </w:rPr>
            </w:pPr>
            <w:r>
              <w:rPr>
                <w:rFonts w:ascii="Calibri" w:hAnsi="Calibri"/>
                <w:sz w:val="12"/>
                <w:szCs w:val="16"/>
              </w:rPr>
              <w:t>Complete close reading trifold</w:t>
            </w:r>
          </w:p>
          <w:p w14:paraId="14FF7E91" w14:textId="54F29EB9" w:rsidR="00BF4155" w:rsidRDefault="00BF4155" w:rsidP="00BF415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2153C5B5"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FB5AE9">
              <w:rPr>
                <w:rFonts w:ascii="Calibri" w:hAnsi="Calibri"/>
                <w:sz w:val="12"/>
                <w:szCs w:val="12"/>
              </w:rPr>
              <w:t>Nouns</w:t>
            </w:r>
          </w:p>
          <w:p w14:paraId="0EC34389" w14:textId="514090DD"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684AD8">
              <w:rPr>
                <w:rFonts w:ascii="Calibri" w:hAnsi="Calibri"/>
                <w:sz w:val="12"/>
                <w:szCs w:val="12"/>
              </w:rPr>
              <w:t>Define common and proper nouns.</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34C7BEB3"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FB5AE9">
              <w:rPr>
                <w:rFonts w:ascii="Calibri" w:hAnsi="Calibri"/>
                <w:sz w:val="12"/>
                <w:szCs w:val="12"/>
              </w:rPr>
              <w:t>Nouns</w:t>
            </w:r>
          </w:p>
          <w:p w14:paraId="0213281E" w14:textId="0A99EF24"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 xml:space="preserve">Review definition </w:t>
            </w:r>
            <w:r w:rsidR="00684AD8">
              <w:rPr>
                <w:rFonts w:ascii="Calibri" w:hAnsi="Calibri"/>
                <w:sz w:val="12"/>
                <w:szCs w:val="12"/>
              </w:rPr>
              <w:t>common and proper nouns and complete common to proper wkst.</w:t>
            </w:r>
          </w:p>
          <w:p w14:paraId="3D84290D" w14:textId="33F6BEDF"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1046AAB2"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20F23F1" w14:textId="6BD3BDFA" w:rsidR="0002217A" w:rsidRDefault="0002217A" w:rsidP="0002217A">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9E28DA6" w14:textId="45649CB2" w:rsidR="0002217A" w:rsidRPr="00C22AF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684AD8">
              <w:rPr>
                <w:rFonts w:ascii="Calibri" w:hAnsi="Calibri"/>
                <w:sz w:val="12"/>
                <w:szCs w:val="12"/>
              </w:rPr>
              <w:t xml:space="preserve"> </w:t>
            </w:r>
            <w:r w:rsidR="00684AD8">
              <w:rPr>
                <w:rFonts w:ascii="Calibri" w:hAnsi="Calibri"/>
                <w:sz w:val="12"/>
                <w:szCs w:val="12"/>
              </w:rPr>
              <w:t>Review definition common and proper nouns and complete common</w:t>
            </w:r>
            <w:r w:rsidR="00684AD8">
              <w:rPr>
                <w:rFonts w:ascii="Calibri" w:hAnsi="Calibri"/>
                <w:sz w:val="12"/>
                <w:szCs w:val="12"/>
              </w:rPr>
              <w:t>/proper sort</w:t>
            </w:r>
            <w:r w:rsidR="00684AD8">
              <w:rPr>
                <w:rFonts w:ascii="Calibri" w:hAnsi="Calibri"/>
                <w:sz w:val="12"/>
                <w:szCs w:val="12"/>
              </w:rPr>
              <w:t xml:space="preserve"> wkst.</w:t>
            </w:r>
            <w:r w:rsidR="00FB5AE9">
              <w:rPr>
                <w:rFonts w:ascii="Calibri" w:hAnsi="Calibri"/>
                <w:sz w:val="12"/>
                <w:szCs w:val="12"/>
              </w:rPr>
              <w:t>.</w:t>
            </w:r>
            <w:r w:rsidR="00B50E50">
              <w:rPr>
                <w:rFonts w:ascii="Calibri" w:hAnsi="Calibri"/>
                <w:sz w:val="12"/>
                <w:szCs w:val="12"/>
              </w:rPr>
              <w:t xml:space="preserve"> </w:t>
            </w:r>
          </w:p>
          <w:p w14:paraId="1227B7DC" w14:textId="2360DC85"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263" w:type="dxa"/>
          </w:tcPr>
          <w:p w14:paraId="3E72533E"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42F04285" w14:textId="7DFE1A69"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634CFB8" w14:textId="42BBAF55" w:rsidR="0002217A" w:rsidRPr="00441BA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w:t>
            </w:r>
            <w:r w:rsidR="00684AD8">
              <w:rPr>
                <w:rFonts w:ascii="Calibri" w:hAnsi="Calibri"/>
                <w:sz w:val="12"/>
                <w:szCs w:val="12"/>
              </w:rPr>
              <w:t>Proper Noun Word Search</w:t>
            </w:r>
          </w:p>
          <w:p w14:paraId="18C52820" w14:textId="031192CD"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r>
      <w:tr w:rsidR="00BE0A5D" w:rsidRPr="00A97350" w14:paraId="6599113A" w14:textId="77777777" w:rsidTr="0064476C">
        <w:trPr>
          <w:trHeight w:val="315"/>
        </w:trPr>
        <w:tc>
          <w:tcPr>
            <w:tcW w:w="3150" w:type="dxa"/>
            <w:vAlign w:val="center"/>
          </w:tcPr>
          <w:p w14:paraId="119EB959" w14:textId="77777777" w:rsidR="000E4616" w:rsidRPr="00186E91" w:rsidRDefault="000E4616" w:rsidP="000E4616">
            <w:pPr>
              <w:rPr>
                <w:rFonts w:ascii="Calibri" w:hAnsi="Calibri"/>
                <w:b/>
                <w:sz w:val="12"/>
                <w:szCs w:val="12"/>
              </w:rPr>
            </w:pPr>
            <w:r>
              <w:rPr>
                <w:rFonts w:ascii="Calibri" w:hAnsi="Calibri"/>
                <w:b/>
                <w:sz w:val="22"/>
                <w:szCs w:val="28"/>
              </w:rPr>
              <w:t>Handwriting</w:t>
            </w:r>
          </w:p>
          <w:p w14:paraId="3D483021" w14:textId="24125C66" w:rsidR="00BE0A5D" w:rsidRPr="008C5B12" w:rsidRDefault="000E4616" w:rsidP="000E4616">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sidR="00A415DE">
              <w:rPr>
                <w:rFonts w:ascii="Calibri" w:hAnsi="Calibri"/>
                <w:sz w:val="12"/>
                <w:szCs w:val="12"/>
              </w:rPr>
              <w:t>J and Q</w:t>
            </w:r>
            <w:r>
              <w:rPr>
                <w:rFonts w:ascii="Calibri" w:hAnsi="Calibri"/>
                <w:sz w:val="12"/>
                <w:szCs w:val="12"/>
              </w:rPr>
              <w:t xml:space="preserve">/Page </w:t>
            </w:r>
            <w:r w:rsidR="00A415DE">
              <w:rPr>
                <w:rFonts w:ascii="Calibri" w:hAnsi="Calibri"/>
                <w:sz w:val="12"/>
                <w:szCs w:val="12"/>
              </w:rPr>
              <w:t>20</w:t>
            </w:r>
          </w:p>
        </w:tc>
        <w:tc>
          <w:tcPr>
            <w:tcW w:w="3150" w:type="dxa"/>
            <w:vAlign w:val="center"/>
          </w:tcPr>
          <w:p w14:paraId="7132880A" w14:textId="77777777" w:rsidR="00A415DE" w:rsidRPr="00186E91" w:rsidRDefault="00A415DE" w:rsidP="00A415DE">
            <w:pPr>
              <w:rPr>
                <w:rFonts w:ascii="Calibri" w:hAnsi="Calibri"/>
                <w:b/>
                <w:sz w:val="12"/>
                <w:szCs w:val="12"/>
              </w:rPr>
            </w:pPr>
            <w:r>
              <w:rPr>
                <w:rFonts w:ascii="Calibri" w:hAnsi="Calibri"/>
                <w:b/>
                <w:sz w:val="22"/>
                <w:szCs w:val="28"/>
              </w:rPr>
              <w:t>Handwriting</w:t>
            </w:r>
          </w:p>
          <w:p w14:paraId="156B2DF8" w14:textId="4F3AA1FD" w:rsidR="00BE0A5D" w:rsidRPr="008C5B12" w:rsidRDefault="00A415DE" w:rsidP="00A415DE">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Pr>
                <w:rFonts w:ascii="Calibri" w:hAnsi="Calibri"/>
                <w:sz w:val="12"/>
                <w:szCs w:val="12"/>
              </w:rPr>
              <w:t>J and Q/Page 2</w:t>
            </w:r>
            <w:r>
              <w:rPr>
                <w:rFonts w:ascii="Calibri" w:hAnsi="Calibri"/>
                <w:sz w:val="12"/>
                <w:szCs w:val="12"/>
              </w:rPr>
              <w:t>1</w:t>
            </w:r>
          </w:p>
        </w:tc>
        <w:tc>
          <w:tcPr>
            <w:tcW w:w="3037" w:type="dxa"/>
            <w:vAlign w:val="center"/>
          </w:tcPr>
          <w:p w14:paraId="232F8EE3" w14:textId="77777777" w:rsidR="00A415DE" w:rsidRPr="00186E91" w:rsidRDefault="00A415DE" w:rsidP="00A415DE">
            <w:pPr>
              <w:rPr>
                <w:rFonts w:ascii="Calibri" w:hAnsi="Calibri"/>
                <w:b/>
                <w:sz w:val="12"/>
                <w:szCs w:val="12"/>
              </w:rPr>
            </w:pPr>
            <w:r>
              <w:rPr>
                <w:rFonts w:ascii="Calibri" w:hAnsi="Calibri"/>
                <w:b/>
                <w:sz w:val="22"/>
                <w:szCs w:val="28"/>
              </w:rPr>
              <w:t>Handwriting</w:t>
            </w:r>
          </w:p>
          <w:p w14:paraId="4BCF3D9D" w14:textId="67DB4ADD" w:rsidR="00BE0A5D" w:rsidRPr="008C5B12" w:rsidRDefault="00A415DE" w:rsidP="00A415DE">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Pr>
                <w:rFonts w:ascii="Calibri" w:hAnsi="Calibri"/>
                <w:sz w:val="12"/>
                <w:szCs w:val="12"/>
              </w:rPr>
              <w:t>J and Q/</w:t>
            </w:r>
            <w:r>
              <w:rPr>
                <w:rFonts w:ascii="Calibri" w:hAnsi="Calibri"/>
                <w:sz w:val="12"/>
                <w:szCs w:val="12"/>
              </w:rPr>
              <w:t>Review WKST</w:t>
            </w:r>
          </w:p>
        </w:tc>
        <w:tc>
          <w:tcPr>
            <w:tcW w:w="3263" w:type="dxa"/>
            <w:vAlign w:val="center"/>
          </w:tcPr>
          <w:p w14:paraId="687B848D" w14:textId="2C7CB291" w:rsidR="00BE0A5D" w:rsidRPr="008342D9" w:rsidRDefault="00BE0A5D" w:rsidP="00BE0A5D">
            <w:pPr>
              <w:jc w:val="center"/>
              <w:rPr>
                <w:rFonts w:ascii="Calibri" w:hAnsi="Calibri"/>
                <w:b/>
                <w:sz w:val="12"/>
                <w:szCs w:val="12"/>
              </w:rPr>
            </w:pPr>
            <w:r>
              <w:rPr>
                <w:rFonts w:ascii="Calibri" w:hAnsi="Calibri"/>
                <w:b/>
                <w:sz w:val="22"/>
                <w:szCs w:val="28"/>
              </w:rPr>
              <w:t>Weekly Sentence Fixers</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502971FA"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2--Stories are Everywhere…defining a narrative </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5D822358"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Pr>
                <w:rFonts w:ascii="Calibri" w:hAnsi="Calibri"/>
                <w:sz w:val="12"/>
                <w:szCs w:val="16"/>
              </w:rPr>
              <w:t xml:space="preserve">3-4—I don’t have a story/let’s </w:t>
            </w:r>
            <w:r w:rsidR="0069588D">
              <w:rPr>
                <w:rFonts w:ascii="Calibri" w:hAnsi="Calibri"/>
                <w:sz w:val="12"/>
                <w:szCs w:val="16"/>
              </w:rPr>
              <w:t>plan</w:t>
            </w:r>
          </w:p>
          <w:p w14:paraId="5C5BB0DD" w14:textId="63324A26"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454A865E"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DA4B25">
              <w:rPr>
                <w:rFonts w:ascii="Calibri" w:hAnsi="Calibri"/>
                <w:sz w:val="12"/>
                <w:szCs w:val="16"/>
              </w:rPr>
              <w:t>5</w:t>
            </w:r>
            <w:r w:rsidR="003024A4">
              <w:rPr>
                <w:rFonts w:ascii="Calibri" w:hAnsi="Calibri"/>
                <w:sz w:val="12"/>
                <w:szCs w:val="16"/>
              </w:rPr>
              <w:t>-6 Sketch It/Keep on Writing</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70D3298A"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Pr>
                <w:rFonts w:ascii="Calibri" w:hAnsi="Calibri"/>
                <w:sz w:val="12"/>
                <w:szCs w:val="16"/>
              </w:rPr>
              <w:t>7-8</w:t>
            </w:r>
            <w:r>
              <w:rPr>
                <w:rFonts w:ascii="Calibri" w:hAnsi="Calibri"/>
                <w:sz w:val="12"/>
                <w:szCs w:val="16"/>
              </w:rPr>
              <w:t>—</w:t>
            </w:r>
            <w:r>
              <w:rPr>
                <w:rFonts w:ascii="Calibri" w:hAnsi="Calibri"/>
                <w:sz w:val="12"/>
                <w:szCs w:val="16"/>
              </w:rPr>
              <w:t>Adding Details to the Pictures/Staying Focused Until the End</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193B173E" w14:textId="77777777" w:rsidR="00974765" w:rsidRDefault="00974765"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1596FC23" w14:textId="2472CFCF" w:rsidR="00974765" w:rsidRPr="004B2044" w:rsidRDefault="00974765" w:rsidP="003024A4">
            <w:pPr>
              <w:rPr>
                <w:rFonts w:ascii="Calibri" w:hAnsi="Calibri" w:cs="Tahoma"/>
                <w:b/>
                <w:sz w:val="22"/>
                <w:szCs w:val="28"/>
              </w:rPr>
            </w:pPr>
          </w:p>
        </w:tc>
      </w:tr>
      <w:tr w:rsidR="00BF4155" w:rsidRPr="00A97350" w14:paraId="261EBD80" w14:textId="77777777" w:rsidTr="002E4387">
        <w:trPr>
          <w:trHeight w:val="199"/>
        </w:trPr>
        <w:tc>
          <w:tcPr>
            <w:tcW w:w="3150" w:type="dxa"/>
          </w:tcPr>
          <w:p w14:paraId="3EFE683C"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lastRenderedPageBreak/>
              <w:t>Math Workshop</w:t>
            </w:r>
          </w:p>
          <w:p w14:paraId="40F1917A" w14:textId="77777777" w:rsidR="00BF4155" w:rsidRPr="00AF5095" w:rsidRDefault="00BF4155" w:rsidP="00BF4155">
            <w:pPr>
              <w:rPr>
                <w:rFonts w:ascii="Calibri" w:hAnsi="Calibri"/>
                <w:bCs/>
                <w:sz w:val="12"/>
                <w:szCs w:val="16"/>
              </w:rPr>
            </w:pPr>
            <w:r w:rsidRPr="00AF5095">
              <w:rPr>
                <w:rFonts w:ascii="Calibri" w:hAnsi="Calibri"/>
                <w:b/>
                <w:bCs/>
                <w:sz w:val="12"/>
                <w:szCs w:val="16"/>
                <w:u w:val="single"/>
              </w:rPr>
              <w:t>Module 1 Lesson 1</w:t>
            </w:r>
            <w:r w:rsidRPr="00AF5095">
              <w:rPr>
                <w:rFonts w:ascii="Calibri" w:hAnsi="Calibri"/>
                <w:b/>
                <w:bCs/>
                <w:sz w:val="12"/>
                <w:szCs w:val="16"/>
                <w:u w:val="single"/>
              </w:rPr>
              <w:br/>
            </w:r>
            <w:r w:rsidRPr="00AF5095">
              <w:rPr>
                <w:rFonts w:ascii="Calibri" w:hAnsi="Calibri"/>
                <w:sz w:val="12"/>
                <w:szCs w:val="16"/>
              </w:rPr>
              <w:t>Topic A: Foundations for Fluency with Sums and Differences within 100</w:t>
            </w:r>
            <w:r w:rsidRPr="00AF5095">
              <w:rPr>
                <w:rFonts w:ascii="Calibri" w:hAnsi="Calibri"/>
                <w:b/>
                <w:bCs/>
                <w:sz w:val="12"/>
                <w:szCs w:val="16"/>
                <w:u w:val="single"/>
              </w:rPr>
              <w:br/>
              <w:t>Objective:</w:t>
            </w:r>
            <w:r w:rsidRPr="00AF5095">
              <w:rPr>
                <w:rFonts w:ascii="Calibri" w:hAnsi="Calibri"/>
                <w:b/>
                <w:sz w:val="12"/>
                <w:szCs w:val="16"/>
                <w:u w:val="single"/>
              </w:rPr>
              <w:t> </w:t>
            </w:r>
            <w:r w:rsidRPr="00AF5095">
              <w:rPr>
                <w:rFonts w:ascii="Calibri" w:hAnsi="Calibri"/>
                <w:bCs/>
                <w:sz w:val="12"/>
                <w:szCs w:val="16"/>
              </w:rPr>
              <w:t>WALT practice making ten and adding to ten</w:t>
            </w:r>
            <w:r w:rsidRPr="00AF5095">
              <w:rPr>
                <w:rFonts w:ascii="Calibri" w:hAnsi="Calibri"/>
                <w:bCs/>
                <w:sz w:val="12"/>
                <w:szCs w:val="16"/>
                <w:u w:val="single"/>
              </w:rPr>
              <w:br/>
            </w:r>
            <w:r w:rsidRPr="00AF5095">
              <w:rPr>
                <w:rFonts w:ascii="Calibri" w:hAnsi="Calibri"/>
                <w:b/>
                <w:bCs/>
                <w:sz w:val="12"/>
                <w:szCs w:val="16"/>
                <w:u w:val="single"/>
              </w:rPr>
              <w:t>Daily Fluency Review:</w:t>
            </w:r>
            <w:r w:rsidRPr="00AF5095">
              <w:rPr>
                <w:rFonts w:ascii="Calibri" w:hAnsi="Calibri"/>
                <w:b/>
                <w:sz w:val="12"/>
                <w:szCs w:val="16"/>
                <w:u w:val="single"/>
              </w:rPr>
              <w:t> </w:t>
            </w:r>
            <w:r w:rsidRPr="00AF5095">
              <w:rPr>
                <w:rFonts w:ascii="Calibri" w:hAnsi="Calibri"/>
                <w:b/>
                <w:sz w:val="12"/>
                <w:szCs w:val="16"/>
                <w:u w:val="single"/>
              </w:rPr>
              <w:br/>
            </w:r>
            <w:r w:rsidRPr="00AF5095">
              <w:rPr>
                <w:rFonts w:ascii="Calibri" w:hAnsi="Calibri"/>
                <w:bCs/>
                <w:sz w:val="12"/>
                <w:szCs w:val="16"/>
              </w:rPr>
              <w:t>-Ten-Frame Flash (5 min)</w:t>
            </w:r>
            <w:r w:rsidRPr="00AF5095">
              <w:rPr>
                <w:rFonts w:ascii="Calibri" w:hAnsi="Calibri"/>
                <w:bCs/>
                <w:sz w:val="12"/>
                <w:szCs w:val="16"/>
              </w:rPr>
              <w:br/>
              <w:t>-Happy Counting the Say Ten Way (6 min)</w:t>
            </w:r>
            <w:r w:rsidRPr="00AF5095">
              <w:rPr>
                <w:rFonts w:ascii="Calibri" w:hAnsi="Calibri"/>
                <w:bCs/>
                <w:sz w:val="12"/>
                <w:szCs w:val="16"/>
              </w:rPr>
              <w:br/>
              <w:t>-Sprint: Add a ten and some ones (18 min)</w:t>
            </w:r>
            <w:r w:rsidRPr="00AF5095">
              <w:rPr>
                <w:rFonts w:ascii="Calibri" w:hAnsi="Calibri"/>
                <w:bCs/>
                <w:sz w:val="12"/>
                <w:szCs w:val="16"/>
              </w:rPr>
              <w:br/>
              <w:t>-Target Practice: Within 10 (10 min)</w:t>
            </w:r>
            <w:r w:rsidRPr="00AF5095">
              <w:rPr>
                <w:rFonts w:ascii="Calibri" w:hAnsi="Calibri"/>
                <w:bCs/>
                <w:sz w:val="12"/>
                <w:szCs w:val="16"/>
              </w:rPr>
              <w:br/>
              <w:t>-Pairs to Ten with Number bonds (8 min)</w:t>
            </w:r>
            <w:r w:rsidRPr="00AF5095">
              <w:rPr>
                <w:rFonts w:ascii="Calibri" w:hAnsi="Calibri"/>
                <w:b/>
                <w:sz w:val="12"/>
                <w:szCs w:val="16"/>
                <w:u w:val="single"/>
              </w:rPr>
              <w:br/>
            </w:r>
            <w:r w:rsidRPr="00AF5095">
              <w:rPr>
                <w:rFonts w:ascii="Calibri" w:hAnsi="Calibri"/>
                <w:b/>
                <w:bCs/>
                <w:sz w:val="12"/>
                <w:szCs w:val="16"/>
                <w:u w:val="single"/>
              </w:rPr>
              <w:t>Background knowledge and Introduction:</w:t>
            </w:r>
            <w:r w:rsidRPr="00AF5095">
              <w:rPr>
                <w:rFonts w:ascii="Calibri" w:hAnsi="Calibri"/>
                <w:b/>
                <w:sz w:val="12"/>
                <w:szCs w:val="16"/>
                <w:u w:val="single"/>
              </w:rPr>
              <w:t> </w:t>
            </w:r>
            <w:r w:rsidRPr="00AF5095">
              <w:rPr>
                <w:rFonts w:ascii="Calibri" w:hAnsi="Calibri"/>
                <w:bCs/>
                <w:sz w:val="12"/>
                <w:szCs w:val="16"/>
              </w:rPr>
              <w:t xml:space="preserve">By alternating between ten-frame and 5-groups column cards, students develop flexible perception of numbers 6–10 in two parts, with one part as 5. This activity practices and reviews the core fluency objective from Grade 1, adding and subtracting within 10. </w:t>
            </w:r>
            <w:r w:rsidRPr="00AF5095">
              <w:rPr>
                <w:rFonts w:ascii="Calibri" w:hAnsi="Calibri"/>
                <w:bCs/>
                <w:sz w:val="12"/>
                <w:szCs w:val="16"/>
              </w:rPr>
              <w:br/>
            </w:r>
            <w:r w:rsidRPr="00AF5095">
              <w:rPr>
                <w:rFonts w:ascii="Calibri" w:hAnsi="Calibri"/>
                <w:b/>
                <w:bCs/>
                <w:sz w:val="12"/>
                <w:szCs w:val="16"/>
                <w:u w:val="single"/>
              </w:rPr>
              <w:t>Mini Lesson: </w:t>
            </w:r>
            <w:r w:rsidRPr="00AF5095">
              <w:rPr>
                <w:rFonts w:ascii="Calibri" w:hAnsi="Calibri"/>
                <w:bCs/>
                <w:sz w:val="12"/>
                <w:szCs w:val="16"/>
              </w:rPr>
              <w:t>Students will practice making ten and adding to ten, by utilizing all aspects of the Fluency Review above</w:t>
            </w:r>
            <w:r w:rsidRPr="00AF5095">
              <w:rPr>
                <w:rFonts w:ascii="Calibri" w:hAnsi="Calibri"/>
                <w:b/>
                <w:sz w:val="12"/>
                <w:szCs w:val="16"/>
                <w:u w:val="single"/>
              </w:rPr>
              <w:t> </w:t>
            </w:r>
            <w:r w:rsidRPr="00AF5095">
              <w:rPr>
                <w:rFonts w:ascii="Calibri" w:hAnsi="Calibri"/>
                <w:b/>
                <w:bCs/>
                <w:sz w:val="12"/>
                <w:szCs w:val="16"/>
                <w:u w:val="single"/>
              </w:rPr>
              <w:br/>
              <w:t>Debrief Questions?: </w:t>
            </w:r>
            <w:r w:rsidRPr="00AF5095">
              <w:rPr>
                <w:rFonts w:ascii="Calibri" w:hAnsi="Calibri"/>
                <w:b/>
                <w:bCs/>
                <w:sz w:val="12"/>
                <w:szCs w:val="16"/>
                <w:u w:val="single"/>
              </w:rPr>
              <w:br/>
            </w:r>
            <w:r w:rsidRPr="00AF5095">
              <w:rPr>
                <w:rFonts w:ascii="Calibri" w:hAnsi="Calibri"/>
                <w:sz w:val="12"/>
                <w:szCs w:val="16"/>
              </w:rPr>
              <w:t>-What math work did we do today that you remember from last year?</w:t>
            </w:r>
            <w:r w:rsidRPr="00AF5095">
              <w:rPr>
                <w:rFonts w:ascii="Calibri" w:hAnsi="Calibri"/>
                <w:sz w:val="12"/>
                <w:szCs w:val="16"/>
              </w:rPr>
              <w:br/>
              <w:t>-What do you hope to get better at in math this year?</w:t>
            </w:r>
            <w:r w:rsidRPr="00AF5095">
              <w:rPr>
                <w:rFonts w:ascii="Calibri" w:hAnsi="Calibri"/>
                <w:sz w:val="12"/>
                <w:szCs w:val="16"/>
              </w:rPr>
              <w:br/>
              <w:t>-Do you have a favorite math fact and why?</w:t>
            </w:r>
            <w:r w:rsidRPr="00AF5095">
              <w:rPr>
                <w:rFonts w:ascii="Calibri" w:hAnsi="Calibri"/>
                <w:sz w:val="12"/>
                <w:szCs w:val="16"/>
              </w:rPr>
              <w:br/>
              <w:t>-Can you figure out the math goal of today's lesson? </w:t>
            </w:r>
            <w:r w:rsidRPr="00AF5095">
              <w:rPr>
                <w:rFonts w:ascii="Calibri" w:hAnsi="Calibri"/>
                <w:sz w:val="12"/>
                <w:szCs w:val="16"/>
              </w:rPr>
              <w:br/>
              <w:t>-What name would you give this lesson?</w:t>
            </w:r>
            <w:r w:rsidRPr="00AF5095">
              <w:rPr>
                <w:rFonts w:ascii="Calibri" w:hAnsi="Calibri"/>
                <w:sz w:val="12"/>
                <w:szCs w:val="16"/>
              </w:rPr>
              <w:br/>
            </w:r>
            <w:r w:rsidRPr="00AF5095">
              <w:rPr>
                <w:rFonts w:ascii="Calibri" w:hAnsi="Calibri"/>
                <w:b/>
                <w:sz w:val="12"/>
                <w:szCs w:val="16"/>
                <w:u w:val="single"/>
              </w:rPr>
              <w:t>Exit Ticket</w:t>
            </w:r>
          </w:p>
          <w:p w14:paraId="006AD2D9" w14:textId="0E66BA55" w:rsidR="00BF4155" w:rsidRPr="00C312B1" w:rsidRDefault="00BF4155" w:rsidP="00BF4155">
            <w:pPr>
              <w:rPr>
                <w:rFonts w:ascii="Calibri" w:hAnsi="Calibri"/>
                <w:sz w:val="14"/>
                <w:szCs w:val="6"/>
                <w:u w:val="single"/>
              </w:rPr>
            </w:pPr>
            <w:r w:rsidRPr="00742A4D">
              <w:rPr>
                <w:rFonts w:ascii="Calibri" w:hAnsi="Calibri"/>
                <w:b/>
                <w:sz w:val="12"/>
                <w:szCs w:val="16"/>
                <w:u w:val="single"/>
              </w:rPr>
              <w:t>Standards</w:t>
            </w:r>
            <w:r>
              <w:rPr>
                <w:rFonts w:ascii="Calibri" w:hAnsi="Calibri"/>
                <w:b/>
                <w:sz w:val="12"/>
                <w:szCs w:val="16"/>
              </w:rPr>
              <w:t xml:space="preserve">: </w:t>
            </w:r>
            <w:r w:rsidRPr="003D36AA">
              <w:rPr>
                <w:rFonts w:ascii="Calibri" w:hAnsi="Calibri"/>
                <w:bCs/>
                <w:sz w:val="12"/>
                <w:szCs w:val="16"/>
              </w:rPr>
              <w:t>2.OA.2</w:t>
            </w:r>
          </w:p>
        </w:tc>
        <w:tc>
          <w:tcPr>
            <w:tcW w:w="3150" w:type="dxa"/>
          </w:tcPr>
          <w:p w14:paraId="16070D86"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Math Workshop</w:t>
            </w:r>
          </w:p>
          <w:p w14:paraId="279E7B76" w14:textId="77777777" w:rsidR="00BF4155" w:rsidRPr="009C001D" w:rsidRDefault="00BF4155" w:rsidP="00BF4155">
            <w:pPr>
              <w:rPr>
                <w:rFonts w:ascii="Calibri" w:hAnsi="Calibri"/>
                <w:b/>
                <w:sz w:val="11"/>
                <w:szCs w:val="11"/>
                <w:u w:val="single"/>
              </w:rPr>
            </w:pPr>
            <w:r w:rsidRPr="009C001D">
              <w:rPr>
                <w:rFonts w:ascii="Calibri" w:hAnsi="Calibri"/>
                <w:b/>
                <w:bCs/>
                <w:sz w:val="11"/>
                <w:szCs w:val="11"/>
                <w:u w:val="single"/>
              </w:rPr>
              <w:t>Module 1 Lesson 2</w:t>
            </w:r>
            <w:r w:rsidRPr="009C001D">
              <w:rPr>
                <w:rFonts w:ascii="Calibri" w:hAnsi="Calibri"/>
                <w:b/>
                <w:bCs/>
                <w:sz w:val="11"/>
                <w:szCs w:val="11"/>
                <w:u w:val="single"/>
              </w:rPr>
              <w:br/>
            </w:r>
            <w:r w:rsidRPr="009C001D">
              <w:rPr>
                <w:rFonts w:ascii="Calibri" w:hAnsi="Calibri"/>
                <w:sz w:val="11"/>
                <w:szCs w:val="11"/>
              </w:rPr>
              <w:t>Topic A:</w:t>
            </w:r>
            <w:r w:rsidRPr="009C001D">
              <w:rPr>
                <w:rFonts w:ascii="Calibri" w:hAnsi="Calibri"/>
                <w:b/>
                <w:bCs/>
                <w:sz w:val="11"/>
                <w:szCs w:val="11"/>
                <w:u w:val="single"/>
              </w:rPr>
              <w:t xml:space="preserve"> </w:t>
            </w:r>
            <w:r w:rsidRPr="009C001D">
              <w:rPr>
                <w:rFonts w:ascii="Calibri" w:hAnsi="Calibri"/>
                <w:sz w:val="11"/>
                <w:szCs w:val="11"/>
              </w:rPr>
              <w:t>Foundations for Fluency with Sums and Differences within 100</w:t>
            </w:r>
            <w:r w:rsidRPr="009C001D">
              <w:rPr>
                <w:rFonts w:ascii="Calibri" w:hAnsi="Calibri"/>
                <w:b/>
                <w:bCs/>
                <w:sz w:val="11"/>
                <w:szCs w:val="11"/>
                <w:u w:val="single"/>
              </w:rPr>
              <w:br/>
              <w:t>Objective:</w:t>
            </w:r>
            <w:r w:rsidRPr="009C001D">
              <w:rPr>
                <w:rFonts w:ascii="Calibri" w:hAnsi="Calibri"/>
                <w:b/>
                <w:sz w:val="11"/>
                <w:szCs w:val="11"/>
                <w:u w:val="single"/>
              </w:rPr>
              <w:t> </w:t>
            </w:r>
            <w:r w:rsidRPr="009C001D">
              <w:rPr>
                <w:rFonts w:ascii="Calibri" w:hAnsi="Calibri"/>
                <w:bCs/>
                <w:sz w:val="11"/>
                <w:szCs w:val="11"/>
              </w:rPr>
              <w:t>WALT practice making the next ten and adding to a multiple of ten</w:t>
            </w:r>
            <w:r w:rsidRPr="009C001D">
              <w:rPr>
                <w:rFonts w:ascii="Calibri" w:hAnsi="Calibri"/>
                <w:b/>
                <w:sz w:val="11"/>
                <w:szCs w:val="11"/>
                <w:u w:val="single"/>
              </w:rPr>
              <w:br/>
            </w:r>
            <w:r w:rsidRPr="009C001D">
              <w:rPr>
                <w:rFonts w:ascii="Calibri" w:hAnsi="Calibri"/>
                <w:b/>
                <w:bCs/>
                <w:sz w:val="11"/>
                <w:szCs w:val="11"/>
                <w:u w:val="single"/>
              </w:rPr>
              <w:t>Daily Fluency Review:</w:t>
            </w:r>
            <w:r w:rsidRPr="009C001D">
              <w:rPr>
                <w:rFonts w:ascii="Calibri" w:hAnsi="Calibri"/>
                <w:b/>
                <w:sz w:val="11"/>
                <w:szCs w:val="11"/>
                <w:u w:val="single"/>
              </w:rPr>
              <w:t> </w:t>
            </w:r>
            <w:r w:rsidRPr="009C001D">
              <w:rPr>
                <w:rFonts w:ascii="Calibri" w:hAnsi="Calibri"/>
                <w:b/>
                <w:sz w:val="11"/>
                <w:szCs w:val="11"/>
                <w:u w:val="single"/>
              </w:rPr>
              <w:br/>
            </w:r>
            <w:r w:rsidRPr="009C001D">
              <w:rPr>
                <w:rFonts w:ascii="Calibri" w:hAnsi="Calibri"/>
                <w:bCs/>
                <w:sz w:val="11"/>
                <w:szCs w:val="11"/>
              </w:rPr>
              <w:t>-The Value of Tens and Ones (4 min)</w:t>
            </w:r>
            <w:r w:rsidRPr="009C001D">
              <w:rPr>
                <w:rFonts w:ascii="Calibri" w:hAnsi="Calibri"/>
                <w:bCs/>
                <w:sz w:val="11"/>
                <w:szCs w:val="11"/>
              </w:rPr>
              <w:br/>
              <w:t>-Happy Counting the Say Ten Way (10 min)</w:t>
            </w:r>
            <w:r w:rsidRPr="009C001D">
              <w:rPr>
                <w:rFonts w:ascii="Calibri" w:hAnsi="Calibri"/>
                <w:bCs/>
                <w:sz w:val="11"/>
                <w:szCs w:val="11"/>
              </w:rPr>
              <w:br/>
              <w:t>-Sprint: Add a ten and some ones (18 min)</w:t>
            </w:r>
            <w:r w:rsidRPr="009C001D">
              <w:rPr>
                <w:rFonts w:ascii="Calibri" w:hAnsi="Calibri"/>
                <w:bCs/>
                <w:sz w:val="11"/>
                <w:szCs w:val="11"/>
              </w:rPr>
              <w:br/>
              <w:t>-Target Practice: Within 10 (10 min)</w:t>
            </w:r>
            <w:r w:rsidRPr="009C001D">
              <w:rPr>
                <w:rFonts w:ascii="Calibri" w:hAnsi="Calibri"/>
                <w:bCs/>
                <w:sz w:val="11"/>
                <w:szCs w:val="11"/>
              </w:rPr>
              <w:br/>
              <w:t>-Make the Next 10 (8 min)</w:t>
            </w:r>
            <w:r w:rsidRPr="009C001D">
              <w:rPr>
                <w:rFonts w:ascii="Calibri" w:hAnsi="Calibri"/>
                <w:b/>
                <w:sz w:val="11"/>
                <w:szCs w:val="11"/>
                <w:u w:val="single"/>
              </w:rPr>
              <w:br/>
            </w:r>
            <w:r w:rsidRPr="009C001D">
              <w:rPr>
                <w:rFonts w:ascii="Calibri" w:hAnsi="Calibri"/>
                <w:b/>
                <w:bCs/>
                <w:sz w:val="11"/>
                <w:szCs w:val="11"/>
                <w:u w:val="single"/>
              </w:rPr>
              <w:t>Background knowledge and Introduction:</w:t>
            </w:r>
            <w:r w:rsidRPr="009C001D">
              <w:rPr>
                <w:rFonts w:ascii="Calibri" w:hAnsi="Calibri"/>
                <w:b/>
                <w:sz w:val="11"/>
                <w:szCs w:val="11"/>
                <w:u w:val="single"/>
              </w:rPr>
              <w:t> </w:t>
            </w:r>
            <w:r w:rsidRPr="009C001D">
              <w:rPr>
                <w:rFonts w:ascii="Calibri" w:hAnsi="Calibri"/>
                <w:bCs/>
                <w:sz w:val="11"/>
                <w:szCs w:val="11"/>
              </w:rPr>
              <w:t xml:space="preserve">SW review representing two-digit numbers with quick tens and ones, in preparation for upcoming work within the module. </w:t>
            </w:r>
            <w:r w:rsidRPr="009C001D">
              <w:rPr>
                <w:rFonts w:ascii="Calibri" w:hAnsi="Calibri"/>
                <w:b/>
                <w:sz w:val="11"/>
                <w:szCs w:val="11"/>
                <w:u w:val="single"/>
              </w:rPr>
              <w:br/>
            </w:r>
            <w:r w:rsidRPr="009C001D">
              <w:rPr>
                <w:rFonts w:ascii="Calibri" w:hAnsi="Calibri"/>
                <w:b/>
                <w:bCs/>
                <w:sz w:val="11"/>
                <w:szCs w:val="11"/>
                <w:u w:val="single"/>
              </w:rPr>
              <w:t>Mini Lesson:</w:t>
            </w:r>
            <w:r w:rsidRPr="009C001D">
              <w:rPr>
                <w:rFonts w:ascii="Calibri" w:hAnsi="Calibri"/>
                <w:bCs/>
                <w:sz w:val="11"/>
                <w:szCs w:val="11"/>
              </w:rPr>
              <w:t> Students will continue to focus on fluency understanding the value of 10s and 1s, using the 100 bead Rekenrek and hide zero cards and happy counting with partners and whole group</w:t>
            </w:r>
            <w:r w:rsidRPr="009C001D">
              <w:rPr>
                <w:rFonts w:ascii="Calibri" w:hAnsi="Calibri"/>
                <w:b/>
                <w:bCs/>
                <w:sz w:val="11"/>
                <w:szCs w:val="11"/>
                <w:u w:val="single"/>
              </w:rPr>
              <w:br/>
              <w:t>Debrief Questions: </w:t>
            </w:r>
            <w:r w:rsidRPr="009C001D">
              <w:rPr>
                <w:rFonts w:ascii="Calibri" w:hAnsi="Calibri"/>
                <w:b/>
                <w:bCs/>
                <w:sz w:val="11"/>
                <w:szCs w:val="11"/>
                <w:u w:val="single"/>
              </w:rPr>
              <w:br/>
            </w:r>
            <w:r w:rsidRPr="009C001D">
              <w:rPr>
                <w:rFonts w:ascii="Calibri" w:hAnsi="Calibri"/>
                <w:bCs/>
                <w:sz w:val="11"/>
                <w:szCs w:val="11"/>
              </w:rPr>
              <w:t>-How does knowing 10+3 help us with 50+3?</w:t>
            </w:r>
            <w:r w:rsidRPr="009C001D">
              <w:rPr>
                <w:rFonts w:ascii="Calibri" w:hAnsi="Calibri"/>
                <w:bCs/>
                <w:sz w:val="11"/>
                <w:szCs w:val="11"/>
              </w:rPr>
              <w:br/>
              <w:t>-How does knowing that 8 needs 2 to make ten help us know how to get from 28 to the next ten?</w:t>
            </w:r>
            <w:r w:rsidRPr="009C001D">
              <w:rPr>
                <w:rFonts w:ascii="Calibri" w:hAnsi="Calibri"/>
                <w:bCs/>
                <w:sz w:val="11"/>
                <w:szCs w:val="11"/>
              </w:rPr>
              <w:br/>
              <w:t>-How are Hide Zero cards and the Rekenrek similar? How are they different?</w:t>
            </w:r>
            <w:r w:rsidRPr="009C001D">
              <w:rPr>
                <w:rFonts w:ascii="Calibri" w:hAnsi="Calibri"/>
                <w:bCs/>
                <w:sz w:val="11"/>
                <w:szCs w:val="11"/>
              </w:rPr>
              <w:br/>
              <w:t>-What learning today did you remember from last year?</w:t>
            </w:r>
            <w:r w:rsidRPr="009C001D">
              <w:rPr>
                <w:rFonts w:ascii="Calibri" w:hAnsi="Calibri"/>
                <w:bCs/>
                <w:sz w:val="11"/>
                <w:szCs w:val="11"/>
              </w:rPr>
              <w:br/>
              <w:t>-Can you figure out the math goal of today's lesson? What name would you give this lesson?</w:t>
            </w:r>
            <w:r w:rsidRPr="009C001D">
              <w:rPr>
                <w:rFonts w:ascii="Calibri" w:hAnsi="Calibri"/>
                <w:b/>
                <w:sz w:val="11"/>
                <w:szCs w:val="11"/>
                <w:u w:val="single"/>
              </w:rPr>
              <w:br/>
              <w:t>Exit Ticket</w:t>
            </w:r>
          </w:p>
          <w:p w14:paraId="1992D797" w14:textId="05F33709" w:rsidR="00BF4155" w:rsidRPr="0062713F" w:rsidRDefault="00BF4155" w:rsidP="00BF4155">
            <w:pPr>
              <w:rPr>
                <w:rFonts w:ascii="Calibri" w:hAnsi="Calibri"/>
                <w:sz w:val="14"/>
                <w:szCs w:val="12"/>
              </w:rPr>
            </w:pPr>
            <w:r w:rsidRPr="009C001D">
              <w:rPr>
                <w:rFonts w:ascii="Calibri" w:hAnsi="Calibri"/>
                <w:b/>
                <w:sz w:val="11"/>
                <w:szCs w:val="11"/>
                <w:u w:val="single"/>
              </w:rPr>
              <w:t>Standards</w:t>
            </w:r>
            <w:r w:rsidRPr="009C001D">
              <w:rPr>
                <w:rFonts w:ascii="Calibri" w:hAnsi="Calibri"/>
                <w:b/>
                <w:sz w:val="11"/>
                <w:szCs w:val="11"/>
              </w:rPr>
              <w:t xml:space="preserve">: </w:t>
            </w:r>
            <w:r w:rsidRPr="009C001D">
              <w:rPr>
                <w:rFonts w:ascii="Calibri" w:hAnsi="Calibri"/>
                <w:sz w:val="11"/>
                <w:szCs w:val="11"/>
              </w:rPr>
              <w:t>2.OA.2</w:t>
            </w:r>
          </w:p>
        </w:tc>
        <w:tc>
          <w:tcPr>
            <w:tcW w:w="3037" w:type="dxa"/>
          </w:tcPr>
          <w:p w14:paraId="5E930D97"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Math Workshop</w:t>
            </w:r>
          </w:p>
          <w:p w14:paraId="4A7D31F9" w14:textId="77777777" w:rsidR="00BF4155" w:rsidRPr="00CA0C44" w:rsidRDefault="00BF4155" w:rsidP="00BF4155">
            <w:pPr>
              <w:rPr>
                <w:rFonts w:ascii="Calibri" w:hAnsi="Calibri"/>
                <w:bCs/>
                <w:sz w:val="10"/>
                <w:szCs w:val="10"/>
              </w:rPr>
            </w:pPr>
            <w:r w:rsidRPr="00CA0C44">
              <w:rPr>
                <w:rFonts w:ascii="Calibri" w:hAnsi="Calibri"/>
                <w:b/>
                <w:bCs/>
                <w:sz w:val="10"/>
                <w:szCs w:val="10"/>
                <w:u w:val="single"/>
              </w:rPr>
              <w:t>Module 1 Lesson 3</w:t>
            </w:r>
            <w:r w:rsidRPr="00CA0C44">
              <w:rPr>
                <w:rFonts w:ascii="Calibri" w:hAnsi="Calibri"/>
                <w:b/>
                <w:bCs/>
                <w:sz w:val="10"/>
                <w:szCs w:val="10"/>
                <w:u w:val="single"/>
              </w:rPr>
              <w:br/>
            </w:r>
            <w:r w:rsidRPr="00CA0C44">
              <w:rPr>
                <w:rFonts w:ascii="Calibri" w:hAnsi="Calibri"/>
                <w:sz w:val="10"/>
                <w:szCs w:val="10"/>
              </w:rPr>
              <w:t>Topic B: Initiating Fluency with Addition and Subtraction Within 100</w:t>
            </w:r>
            <w:r w:rsidRPr="00CA0C44">
              <w:rPr>
                <w:rFonts w:ascii="Calibri" w:hAnsi="Calibri"/>
                <w:b/>
                <w:bCs/>
                <w:sz w:val="10"/>
                <w:szCs w:val="10"/>
                <w:u w:val="single"/>
              </w:rPr>
              <w:br/>
              <w:t>Objective:</w:t>
            </w:r>
            <w:r w:rsidRPr="00CA0C44">
              <w:rPr>
                <w:rFonts w:ascii="Calibri" w:hAnsi="Calibri"/>
                <w:b/>
                <w:sz w:val="10"/>
                <w:szCs w:val="10"/>
                <w:u w:val="single"/>
              </w:rPr>
              <w:t> </w:t>
            </w:r>
            <w:r w:rsidRPr="00CA0C44">
              <w:rPr>
                <w:rFonts w:ascii="Calibri" w:hAnsi="Calibri"/>
                <w:bCs/>
                <w:sz w:val="10"/>
                <w:szCs w:val="10"/>
              </w:rPr>
              <w:t>WALT Add and subtract like units</w:t>
            </w:r>
            <w:r w:rsidRPr="00CA0C44">
              <w:rPr>
                <w:rFonts w:ascii="Calibri" w:hAnsi="Calibri"/>
                <w:b/>
                <w:sz w:val="10"/>
                <w:szCs w:val="10"/>
                <w:u w:val="single"/>
              </w:rPr>
              <w:br/>
            </w:r>
            <w:r w:rsidRPr="00CA0C44">
              <w:rPr>
                <w:rFonts w:ascii="Calibri" w:hAnsi="Calibri"/>
                <w:b/>
                <w:bCs/>
                <w:sz w:val="10"/>
                <w:szCs w:val="10"/>
                <w:u w:val="single"/>
              </w:rPr>
              <w:t>Daily Fluency Review:</w:t>
            </w:r>
            <w:r w:rsidRPr="00CA0C44">
              <w:rPr>
                <w:rFonts w:ascii="Calibri" w:hAnsi="Calibri"/>
                <w:b/>
                <w:sz w:val="10"/>
                <w:szCs w:val="10"/>
                <w:u w:val="single"/>
              </w:rPr>
              <w:t> </w:t>
            </w:r>
            <w:r w:rsidRPr="00CA0C44">
              <w:rPr>
                <w:rFonts w:ascii="Calibri" w:hAnsi="Calibri"/>
                <w:b/>
                <w:sz w:val="10"/>
                <w:szCs w:val="10"/>
                <w:u w:val="single"/>
              </w:rPr>
              <w:br/>
            </w:r>
            <w:r w:rsidRPr="00CA0C44">
              <w:rPr>
                <w:rFonts w:ascii="Calibri" w:hAnsi="Calibri"/>
                <w:bCs/>
                <w:sz w:val="10"/>
                <w:szCs w:val="10"/>
              </w:rPr>
              <w:t>-The Value of Tens and Ones (4 min)</w:t>
            </w:r>
            <w:r w:rsidRPr="00CA0C44">
              <w:rPr>
                <w:rFonts w:ascii="Calibri" w:hAnsi="Calibri"/>
                <w:bCs/>
                <w:sz w:val="10"/>
                <w:szCs w:val="10"/>
              </w:rPr>
              <w:br/>
              <w:t>-Happy Counting the Say Ten Way (10 min)</w:t>
            </w:r>
            <w:r w:rsidRPr="00CA0C44">
              <w:rPr>
                <w:rFonts w:ascii="Calibri" w:hAnsi="Calibri"/>
                <w:bCs/>
                <w:sz w:val="10"/>
                <w:szCs w:val="10"/>
              </w:rPr>
              <w:br/>
              <w:t>-Sprint: Add a ten and some ones (18 min)</w:t>
            </w:r>
            <w:r w:rsidRPr="00CA0C44">
              <w:rPr>
                <w:rFonts w:ascii="Calibri" w:hAnsi="Calibri"/>
                <w:bCs/>
                <w:sz w:val="10"/>
                <w:szCs w:val="10"/>
              </w:rPr>
              <w:br/>
              <w:t>-Target Practice: Within 10 (10 min)</w:t>
            </w:r>
            <w:r w:rsidRPr="00CA0C44">
              <w:rPr>
                <w:rFonts w:ascii="Calibri" w:hAnsi="Calibri"/>
                <w:bCs/>
                <w:sz w:val="10"/>
                <w:szCs w:val="10"/>
              </w:rPr>
              <w:br/>
              <w:t>-Make the Next 10 (8 min)</w:t>
            </w:r>
            <w:r w:rsidRPr="00CA0C44">
              <w:rPr>
                <w:rFonts w:ascii="Calibri" w:hAnsi="Calibri"/>
                <w:b/>
                <w:sz w:val="10"/>
                <w:szCs w:val="10"/>
                <w:u w:val="single"/>
              </w:rPr>
              <w:br/>
            </w:r>
            <w:r w:rsidRPr="00CA0C44">
              <w:rPr>
                <w:rFonts w:ascii="Calibri" w:hAnsi="Calibri"/>
                <w:b/>
                <w:bCs/>
                <w:sz w:val="10"/>
                <w:szCs w:val="10"/>
                <w:u w:val="single"/>
              </w:rPr>
              <w:t>Background knowledge and Introduction:</w:t>
            </w:r>
            <w:r w:rsidRPr="00CA0C44">
              <w:rPr>
                <w:rFonts w:ascii="Calibri" w:hAnsi="Calibri"/>
                <w:b/>
                <w:sz w:val="10"/>
                <w:szCs w:val="10"/>
                <w:u w:val="single"/>
              </w:rPr>
              <w:t> </w:t>
            </w:r>
            <w:r w:rsidRPr="00CA0C44">
              <w:rPr>
                <w:rFonts w:ascii="Calibri" w:hAnsi="Calibri"/>
                <w:bCs/>
                <w:sz w:val="10"/>
                <w:szCs w:val="10"/>
              </w:rPr>
              <w:t xml:space="preserve">Students use their fluency with easier problems to solve more complex addition and subtraction problems within 100. Also, as students get better with the Sprint routine, the time allotted for the Sprint continues to decrease. </w:t>
            </w:r>
            <w:r w:rsidRPr="00CA0C44">
              <w:rPr>
                <w:rFonts w:ascii="Calibri" w:hAnsi="Calibri"/>
                <w:b/>
                <w:sz w:val="10"/>
                <w:szCs w:val="10"/>
                <w:u w:val="single"/>
              </w:rPr>
              <w:br/>
            </w:r>
            <w:r w:rsidRPr="00CA0C44">
              <w:rPr>
                <w:rFonts w:ascii="Calibri" w:hAnsi="Calibri"/>
                <w:b/>
                <w:bCs/>
                <w:sz w:val="10"/>
                <w:szCs w:val="10"/>
                <w:u w:val="single"/>
              </w:rPr>
              <w:t>Mini Lesson: </w:t>
            </w:r>
            <w:r w:rsidRPr="00CA0C44">
              <w:rPr>
                <w:rFonts w:ascii="Calibri" w:hAnsi="Calibri"/>
                <w:bCs/>
                <w:sz w:val="10"/>
                <w:szCs w:val="10"/>
              </w:rPr>
              <w:t>SW Complete Concept Development: Part 1: Add and subtract like units, ones, to solve problems within 100 (e.g., 5 + 2, 45 + 2, 7 – 2, 47 – 2)</w:t>
            </w:r>
          </w:p>
          <w:p w14:paraId="3FF2E850" w14:textId="77777777" w:rsidR="00BF4155" w:rsidRPr="00CA0C44" w:rsidRDefault="00BF4155" w:rsidP="00BF4155">
            <w:pPr>
              <w:rPr>
                <w:rFonts w:ascii="Calibri" w:hAnsi="Calibri"/>
                <w:bCs/>
                <w:sz w:val="10"/>
                <w:szCs w:val="10"/>
              </w:rPr>
            </w:pPr>
            <w:r w:rsidRPr="00CA0C44">
              <w:rPr>
                <w:rFonts w:ascii="Calibri" w:hAnsi="Calibri"/>
                <w:bCs/>
                <w:sz w:val="10"/>
                <w:szCs w:val="10"/>
              </w:rPr>
              <w:t xml:space="preserve">Part 2: Add and subtract like units, tens, to solve problems within 100 (e.g., 51 + 20, 54 + 20, 71 – 20, 74 – 20). </w:t>
            </w:r>
          </w:p>
          <w:p w14:paraId="64C70A25" w14:textId="77777777" w:rsidR="00BF4155" w:rsidRPr="00CA0C44" w:rsidRDefault="00BF4155" w:rsidP="00BF4155">
            <w:pPr>
              <w:rPr>
                <w:rFonts w:ascii="Calibri" w:hAnsi="Calibri"/>
                <w:b/>
                <w:sz w:val="10"/>
                <w:szCs w:val="10"/>
                <w:u w:val="single"/>
              </w:rPr>
            </w:pPr>
            <w:r w:rsidRPr="00CA0C44">
              <w:rPr>
                <w:rFonts w:ascii="Calibri" w:hAnsi="Calibri"/>
                <w:bCs/>
                <w:sz w:val="10"/>
                <w:szCs w:val="10"/>
              </w:rPr>
              <w:t>Application Problem: The teacher has 48 folders. She gives 6 folders to the first table. How many folders does she have now? (RDW Strategy)</w:t>
            </w:r>
            <w:r w:rsidRPr="00CA0C44">
              <w:rPr>
                <w:rFonts w:ascii="Calibri" w:hAnsi="Calibri"/>
                <w:b/>
                <w:bCs/>
                <w:sz w:val="10"/>
                <w:szCs w:val="10"/>
                <w:u w:val="single"/>
              </w:rPr>
              <w:br/>
              <w:t>Debrief Questions: </w:t>
            </w:r>
            <w:r w:rsidRPr="00CA0C44">
              <w:rPr>
                <w:rFonts w:ascii="Calibri" w:hAnsi="Calibri"/>
                <w:b/>
                <w:bCs/>
                <w:sz w:val="10"/>
                <w:szCs w:val="10"/>
                <w:u w:val="single"/>
              </w:rPr>
              <w:br/>
            </w:r>
            <w:r w:rsidRPr="00CA0C44">
              <w:rPr>
                <w:rFonts w:ascii="Calibri" w:hAnsi="Calibri"/>
                <w:bCs/>
                <w:sz w:val="10"/>
                <w:szCs w:val="10"/>
              </w:rPr>
              <w:t>-How does knowing 10+3 help us with 50+3?</w:t>
            </w:r>
            <w:r w:rsidRPr="00CA0C44">
              <w:rPr>
                <w:rFonts w:ascii="Calibri" w:hAnsi="Calibri"/>
                <w:bCs/>
                <w:sz w:val="10"/>
                <w:szCs w:val="10"/>
              </w:rPr>
              <w:br/>
              <w:t>-How does knowing that 8 needs 2 to make ten help us know how to get from 28 to the next ten?</w:t>
            </w:r>
            <w:r w:rsidRPr="00CA0C44">
              <w:rPr>
                <w:rFonts w:ascii="Calibri" w:hAnsi="Calibri"/>
                <w:bCs/>
                <w:sz w:val="10"/>
                <w:szCs w:val="10"/>
              </w:rPr>
              <w:br/>
              <w:t>-How are Hide Zero cards and the Rekenrek similar? How are they different?</w:t>
            </w:r>
            <w:r w:rsidRPr="00CA0C44">
              <w:rPr>
                <w:rFonts w:ascii="Calibri" w:hAnsi="Calibri"/>
                <w:bCs/>
                <w:sz w:val="10"/>
                <w:szCs w:val="10"/>
              </w:rPr>
              <w:br/>
              <w:t>-What learning today did you remember from last year?</w:t>
            </w:r>
            <w:r w:rsidRPr="00CA0C44">
              <w:rPr>
                <w:rFonts w:ascii="Calibri" w:hAnsi="Calibri"/>
                <w:bCs/>
                <w:sz w:val="10"/>
                <w:szCs w:val="10"/>
              </w:rPr>
              <w:br/>
              <w:t>-Can you figure out the math goal of today's lesson? What name would you give this lesson?</w:t>
            </w:r>
            <w:r w:rsidRPr="00CA0C44">
              <w:rPr>
                <w:rFonts w:ascii="Calibri" w:hAnsi="Calibri"/>
                <w:b/>
                <w:sz w:val="10"/>
                <w:szCs w:val="10"/>
                <w:u w:val="single"/>
              </w:rPr>
              <w:br/>
              <w:t>Exit Ticket</w:t>
            </w:r>
          </w:p>
          <w:p w14:paraId="243E45BD" w14:textId="42DD196A" w:rsidR="00BF4155" w:rsidRPr="00977F8C" w:rsidRDefault="00BF4155" w:rsidP="00BF4155">
            <w:pPr>
              <w:rPr>
                <w:rFonts w:ascii="Calibri" w:hAnsi="Calibri" w:cs="Tahoma"/>
                <w:sz w:val="20"/>
                <w:szCs w:val="64"/>
              </w:rPr>
            </w:pPr>
            <w:r w:rsidRPr="00CA0C44">
              <w:rPr>
                <w:rFonts w:ascii="Calibri" w:hAnsi="Calibri"/>
                <w:b/>
                <w:sz w:val="10"/>
                <w:szCs w:val="10"/>
                <w:u w:val="single"/>
              </w:rPr>
              <w:t>Standards</w:t>
            </w:r>
            <w:r w:rsidRPr="00CA0C44">
              <w:rPr>
                <w:rFonts w:ascii="Calibri" w:hAnsi="Calibri"/>
                <w:b/>
                <w:sz w:val="10"/>
                <w:szCs w:val="10"/>
              </w:rPr>
              <w:t xml:space="preserve">: </w:t>
            </w:r>
            <w:r w:rsidRPr="00CA0C44">
              <w:rPr>
                <w:rFonts w:ascii="Calibri" w:hAnsi="Calibri"/>
                <w:sz w:val="10"/>
                <w:szCs w:val="10"/>
              </w:rPr>
              <w:t>2.OA.1, 2.OA.2, 2.NBT.5</w:t>
            </w:r>
          </w:p>
        </w:tc>
        <w:tc>
          <w:tcPr>
            <w:tcW w:w="3263" w:type="dxa"/>
          </w:tcPr>
          <w:p w14:paraId="3724C788" w14:textId="77777777" w:rsidR="00BF4155" w:rsidRPr="00C63B3B" w:rsidRDefault="00BF4155" w:rsidP="00BF4155">
            <w:pPr>
              <w:rPr>
                <w:rFonts w:ascii="Calibri" w:hAnsi="Calibri" w:cs="Tahoma"/>
                <w:b/>
                <w:sz w:val="22"/>
                <w:szCs w:val="28"/>
              </w:rPr>
            </w:pPr>
            <w:r w:rsidRPr="00C63B3B">
              <w:rPr>
                <w:rFonts w:ascii="Calibri" w:hAnsi="Calibri" w:cs="Tahoma"/>
                <w:b/>
                <w:sz w:val="22"/>
                <w:szCs w:val="28"/>
              </w:rPr>
              <w:t>Math Workshop</w:t>
            </w:r>
          </w:p>
          <w:p w14:paraId="190785F3" w14:textId="77777777" w:rsidR="00BF4155" w:rsidRPr="009C001D" w:rsidRDefault="00BF4155" w:rsidP="00BF4155">
            <w:pPr>
              <w:rPr>
                <w:rFonts w:ascii="Calibri" w:hAnsi="Calibri"/>
                <w:b/>
                <w:sz w:val="11"/>
                <w:szCs w:val="11"/>
                <w:u w:val="single"/>
              </w:rPr>
            </w:pPr>
            <w:r w:rsidRPr="009C001D">
              <w:rPr>
                <w:rFonts w:ascii="Calibri" w:hAnsi="Calibri"/>
                <w:b/>
                <w:bCs/>
                <w:sz w:val="11"/>
                <w:szCs w:val="11"/>
                <w:u w:val="single"/>
              </w:rPr>
              <w:t>Module 1 Lesson 4</w:t>
            </w:r>
            <w:r w:rsidRPr="009C001D">
              <w:rPr>
                <w:rFonts w:ascii="Calibri" w:hAnsi="Calibri"/>
                <w:b/>
                <w:bCs/>
                <w:sz w:val="11"/>
                <w:szCs w:val="11"/>
                <w:u w:val="single"/>
              </w:rPr>
              <w:br/>
            </w:r>
            <w:r w:rsidRPr="009C001D">
              <w:rPr>
                <w:rFonts w:ascii="Calibri" w:hAnsi="Calibri"/>
                <w:sz w:val="11"/>
                <w:szCs w:val="11"/>
              </w:rPr>
              <w:t>Topic B: Initiating Fluency with Addition and Subtraction Within 100</w:t>
            </w:r>
            <w:r w:rsidRPr="009C001D">
              <w:rPr>
                <w:rFonts w:ascii="Calibri" w:hAnsi="Calibri"/>
                <w:b/>
                <w:bCs/>
                <w:sz w:val="11"/>
                <w:szCs w:val="11"/>
                <w:u w:val="single"/>
              </w:rPr>
              <w:br/>
              <w:t>Objective:</w:t>
            </w:r>
            <w:r w:rsidRPr="009C001D">
              <w:rPr>
                <w:rFonts w:ascii="Calibri" w:hAnsi="Calibri"/>
                <w:b/>
                <w:sz w:val="11"/>
                <w:szCs w:val="11"/>
                <w:u w:val="single"/>
              </w:rPr>
              <w:t> </w:t>
            </w:r>
            <w:r w:rsidRPr="009C001D">
              <w:rPr>
                <w:rFonts w:ascii="Calibri" w:hAnsi="Calibri"/>
                <w:bCs/>
                <w:sz w:val="11"/>
                <w:szCs w:val="11"/>
              </w:rPr>
              <w:t>WALT Make a ten to add within 20</w:t>
            </w:r>
            <w:r w:rsidRPr="009C001D">
              <w:rPr>
                <w:rFonts w:ascii="Calibri" w:hAnsi="Calibri"/>
                <w:b/>
                <w:sz w:val="11"/>
                <w:szCs w:val="11"/>
                <w:u w:val="single"/>
              </w:rPr>
              <w:br/>
            </w:r>
            <w:r w:rsidRPr="009C001D">
              <w:rPr>
                <w:rFonts w:ascii="Calibri" w:hAnsi="Calibri"/>
                <w:b/>
                <w:bCs/>
                <w:sz w:val="11"/>
                <w:szCs w:val="11"/>
                <w:u w:val="single"/>
              </w:rPr>
              <w:t>Daily Fluency Review:</w:t>
            </w:r>
            <w:r w:rsidRPr="009C001D">
              <w:rPr>
                <w:rFonts w:ascii="Calibri" w:hAnsi="Calibri"/>
                <w:b/>
                <w:sz w:val="11"/>
                <w:szCs w:val="11"/>
                <w:u w:val="single"/>
              </w:rPr>
              <w:t> </w:t>
            </w:r>
            <w:r w:rsidRPr="009C001D">
              <w:rPr>
                <w:rFonts w:ascii="Calibri" w:hAnsi="Calibri"/>
                <w:b/>
                <w:sz w:val="11"/>
                <w:szCs w:val="11"/>
                <w:u w:val="single"/>
              </w:rPr>
              <w:br/>
            </w:r>
            <w:r w:rsidRPr="009C001D">
              <w:rPr>
                <w:rFonts w:ascii="Calibri" w:hAnsi="Calibri"/>
                <w:bCs/>
                <w:sz w:val="11"/>
                <w:szCs w:val="11"/>
              </w:rPr>
              <w:t>-The Value of Tens and Ones (3 min)</w:t>
            </w:r>
            <w:r w:rsidRPr="009C001D">
              <w:rPr>
                <w:rFonts w:ascii="Calibri" w:hAnsi="Calibri"/>
                <w:bCs/>
                <w:sz w:val="11"/>
                <w:szCs w:val="11"/>
              </w:rPr>
              <w:br/>
              <w:t>-Make 10 (3 min)</w:t>
            </w:r>
            <w:r w:rsidRPr="009C001D">
              <w:rPr>
                <w:rFonts w:ascii="Calibri" w:hAnsi="Calibri"/>
                <w:bCs/>
                <w:sz w:val="11"/>
                <w:szCs w:val="11"/>
              </w:rPr>
              <w:br/>
              <w:t>-Make the Next Ten Within 100 (4 min)</w:t>
            </w:r>
            <w:r w:rsidRPr="009C001D">
              <w:rPr>
                <w:rFonts w:ascii="Calibri" w:hAnsi="Calibri"/>
                <w:bCs/>
                <w:sz w:val="11"/>
                <w:szCs w:val="11"/>
              </w:rPr>
              <w:br/>
              <w:t>-Take Out One (2 min)</w:t>
            </w:r>
            <w:r w:rsidRPr="009C001D">
              <w:rPr>
                <w:rFonts w:ascii="Calibri" w:hAnsi="Calibri"/>
                <w:b/>
                <w:sz w:val="11"/>
                <w:szCs w:val="11"/>
                <w:u w:val="single"/>
              </w:rPr>
              <w:br/>
            </w:r>
            <w:r w:rsidRPr="009C001D">
              <w:rPr>
                <w:rFonts w:ascii="Calibri" w:hAnsi="Calibri"/>
                <w:b/>
                <w:bCs/>
                <w:sz w:val="11"/>
                <w:szCs w:val="11"/>
                <w:u w:val="single"/>
              </w:rPr>
              <w:t>Background knowledge and Introduction:</w:t>
            </w:r>
            <w:r w:rsidRPr="009C001D">
              <w:rPr>
                <w:rFonts w:ascii="Calibri" w:hAnsi="Calibri"/>
                <w:b/>
                <w:sz w:val="11"/>
                <w:szCs w:val="11"/>
                <w:u w:val="single"/>
              </w:rPr>
              <w:t> </w:t>
            </w:r>
            <w:r w:rsidRPr="009C001D">
              <w:rPr>
                <w:rFonts w:ascii="Calibri" w:hAnsi="Calibri"/>
                <w:bCs/>
                <w:sz w:val="11"/>
                <w:szCs w:val="11"/>
              </w:rPr>
              <w:t>TLW review place value as students analyze two representations of two-digit numbers</w:t>
            </w:r>
            <w:r w:rsidRPr="009C001D">
              <w:rPr>
                <w:rFonts w:ascii="Calibri" w:hAnsi="Calibri"/>
                <w:b/>
                <w:sz w:val="11"/>
                <w:szCs w:val="11"/>
                <w:u w:val="single"/>
              </w:rPr>
              <w:br/>
            </w:r>
            <w:r w:rsidRPr="009C001D">
              <w:rPr>
                <w:rFonts w:ascii="Calibri" w:hAnsi="Calibri"/>
                <w:b/>
                <w:bCs/>
                <w:sz w:val="11"/>
                <w:szCs w:val="11"/>
                <w:u w:val="single"/>
              </w:rPr>
              <w:t>Mini Lesson: </w:t>
            </w:r>
            <w:r w:rsidRPr="009C001D">
              <w:rPr>
                <w:rFonts w:ascii="Calibri" w:hAnsi="Calibri"/>
                <w:bCs/>
                <w:sz w:val="11"/>
                <w:szCs w:val="11"/>
              </w:rPr>
              <w:t>Students will work at the numerical second grade level, by making ten from an addend of 9, 8, or 7 and observing patterns when one addend is 9. Students will complete the Problem Set within the allotted 10 minutes and Application Problem (RDW Strategy)</w:t>
            </w:r>
            <w:r w:rsidRPr="009C001D">
              <w:rPr>
                <w:rFonts w:ascii="Calibri" w:hAnsi="Calibri"/>
                <w:b/>
                <w:bCs/>
                <w:sz w:val="11"/>
                <w:szCs w:val="11"/>
                <w:u w:val="single"/>
              </w:rPr>
              <w:br/>
              <w:t>Debrief Questions: </w:t>
            </w:r>
            <w:r w:rsidRPr="009C001D">
              <w:rPr>
                <w:rFonts w:ascii="Calibri" w:hAnsi="Calibri"/>
                <w:b/>
                <w:bCs/>
                <w:sz w:val="11"/>
                <w:szCs w:val="11"/>
                <w:u w:val="single"/>
              </w:rPr>
              <w:br/>
            </w:r>
            <w:r w:rsidRPr="009C001D">
              <w:rPr>
                <w:rFonts w:ascii="Calibri" w:hAnsi="Calibri"/>
                <w:bCs/>
                <w:sz w:val="11"/>
                <w:szCs w:val="11"/>
              </w:rPr>
              <w:t>-Let's look at Problems 11-14. How are the problems the same and different?</w:t>
            </w:r>
            <w:r w:rsidRPr="009C001D">
              <w:rPr>
                <w:rFonts w:ascii="Calibri" w:hAnsi="Calibri"/>
                <w:bCs/>
                <w:sz w:val="11"/>
                <w:szCs w:val="11"/>
              </w:rPr>
              <w:br/>
              <w:t>-Do you notice a pattern that will help you memorize your 9-plus facts? What other patterns do you notice?</w:t>
            </w:r>
            <w:r w:rsidRPr="009C001D">
              <w:rPr>
                <w:rFonts w:ascii="Calibri" w:hAnsi="Calibri"/>
                <w:bCs/>
                <w:sz w:val="11"/>
                <w:szCs w:val="11"/>
              </w:rPr>
              <w:br/>
              <w:t>-Explain the strategy we reviewed today. Can you think of another problem that the make ten strategy will help us solve?</w:t>
            </w:r>
            <w:r w:rsidRPr="009C001D">
              <w:rPr>
                <w:rFonts w:ascii="Calibri" w:hAnsi="Calibri"/>
                <w:bCs/>
                <w:sz w:val="11"/>
                <w:szCs w:val="11"/>
              </w:rPr>
              <w:br/>
              <w:t>-Can you figure out the math goal of today's lesson? What name would you give this lesson?</w:t>
            </w:r>
            <w:r w:rsidRPr="009C001D">
              <w:rPr>
                <w:rFonts w:ascii="Calibri" w:hAnsi="Calibri"/>
                <w:b/>
                <w:sz w:val="11"/>
                <w:szCs w:val="11"/>
                <w:u w:val="single"/>
              </w:rPr>
              <w:br/>
              <w:t>Exit Ticket</w:t>
            </w:r>
          </w:p>
          <w:p w14:paraId="66C4C74D" w14:textId="50AA7113" w:rsidR="00BF4155" w:rsidRPr="003F5C76" w:rsidRDefault="00BF4155" w:rsidP="00BF4155">
            <w:pPr>
              <w:rPr>
                <w:rFonts w:ascii="Calibri" w:hAnsi="Calibri"/>
                <w:sz w:val="22"/>
                <w:szCs w:val="28"/>
              </w:rPr>
            </w:pPr>
            <w:r w:rsidRPr="009C001D">
              <w:rPr>
                <w:rFonts w:ascii="Calibri" w:hAnsi="Calibri"/>
                <w:b/>
                <w:sz w:val="11"/>
                <w:szCs w:val="11"/>
                <w:u w:val="single"/>
              </w:rPr>
              <w:t>Standards</w:t>
            </w:r>
            <w:r w:rsidRPr="009C001D">
              <w:rPr>
                <w:rFonts w:ascii="Calibri" w:hAnsi="Calibri"/>
                <w:b/>
                <w:sz w:val="11"/>
                <w:szCs w:val="11"/>
              </w:rPr>
              <w:t xml:space="preserve">: </w:t>
            </w:r>
            <w:r w:rsidRPr="009C001D">
              <w:rPr>
                <w:rFonts w:ascii="Calibri" w:hAnsi="Calibri"/>
                <w:sz w:val="11"/>
                <w:szCs w:val="11"/>
              </w:rPr>
              <w:t>2.OA.1, 2.OA.2, 2.NBT.5</w:t>
            </w: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F4155" w:rsidRPr="00A97350" w14:paraId="28599AE8" w14:textId="77777777" w:rsidTr="002E4387">
        <w:trPr>
          <w:trHeight w:val="1735"/>
        </w:trPr>
        <w:tc>
          <w:tcPr>
            <w:tcW w:w="3150" w:type="dxa"/>
            <w:tcBorders>
              <w:bottom w:val="single" w:sz="4" w:space="0" w:color="auto"/>
            </w:tcBorders>
            <w:shd w:val="clear" w:color="auto" w:fill="auto"/>
          </w:tcPr>
          <w:p w14:paraId="548BC738" w14:textId="77777777" w:rsidR="00BF4155" w:rsidRPr="00186E91" w:rsidRDefault="00BF4155" w:rsidP="00BF4155">
            <w:pPr>
              <w:rPr>
                <w:rFonts w:ascii="Calibri" w:hAnsi="Calibri"/>
                <w:b/>
                <w:sz w:val="22"/>
                <w:szCs w:val="28"/>
              </w:rPr>
            </w:pPr>
            <w:r w:rsidRPr="00186E91">
              <w:rPr>
                <w:rFonts w:ascii="Calibri" w:hAnsi="Calibri"/>
                <w:b/>
                <w:sz w:val="22"/>
                <w:szCs w:val="28"/>
              </w:rPr>
              <w:t>Social Studies</w:t>
            </w:r>
          </w:p>
          <w:p w14:paraId="116698B2" w14:textId="77777777" w:rsidR="00BF4155" w:rsidRPr="00364F6E" w:rsidRDefault="00BF4155" w:rsidP="00BF415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27FCA6FA" w14:textId="77777777" w:rsidR="00BF4155" w:rsidRPr="00C312B1" w:rsidRDefault="00BF4155" w:rsidP="00BF415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29E9525" w14:textId="77777777" w:rsidR="00BF4155" w:rsidRPr="00C312B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Use Maps to Locate Places (TG38-43)</w:t>
            </w:r>
          </w:p>
          <w:p w14:paraId="38CC7B7E" w14:textId="77777777" w:rsidR="00BF4155" w:rsidRPr="00C312B1" w:rsidRDefault="00BF4155" w:rsidP="00BF415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17AA5C74" w14:textId="77777777" w:rsidR="00BF4155" w:rsidRPr="00BF737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7DA99325" w14:textId="77777777" w:rsidR="00BF4155" w:rsidRDefault="00BF4155" w:rsidP="00BF415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D7EFDCE" w14:textId="77777777" w:rsidR="00BF4155" w:rsidRDefault="00BF4155" w:rsidP="00BF4155">
            <w:pPr>
              <w:rPr>
                <w:rFonts w:ascii="Calibri" w:hAnsi="Calibri"/>
                <w:bCs/>
                <w:sz w:val="12"/>
                <w:szCs w:val="16"/>
              </w:rPr>
            </w:pPr>
            <w:r>
              <w:rPr>
                <w:rFonts w:ascii="Calibri" w:hAnsi="Calibri"/>
                <w:bCs/>
                <w:sz w:val="12"/>
                <w:szCs w:val="16"/>
              </w:rPr>
              <w:t>-Introduce and define vocabulary (TG 38)</w:t>
            </w:r>
          </w:p>
          <w:p w14:paraId="3BDBC258" w14:textId="77777777" w:rsidR="00BF4155" w:rsidRDefault="00BF4155" w:rsidP="00BF4155">
            <w:pPr>
              <w:rPr>
                <w:rFonts w:ascii="Calibri" w:hAnsi="Calibri"/>
                <w:bCs/>
                <w:sz w:val="12"/>
                <w:szCs w:val="16"/>
              </w:rPr>
            </w:pPr>
            <w:r>
              <w:rPr>
                <w:rFonts w:ascii="Calibri" w:hAnsi="Calibri"/>
                <w:bCs/>
                <w:sz w:val="12"/>
                <w:szCs w:val="16"/>
              </w:rPr>
              <w:t>-Watch video on Maps</w:t>
            </w:r>
          </w:p>
          <w:p w14:paraId="78BB8335" w14:textId="77777777" w:rsidR="00BF4155" w:rsidRDefault="00BF4155" w:rsidP="00BF4155">
            <w:pPr>
              <w:rPr>
                <w:rFonts w:ascii="Calibri" w:hAnsi="Calibri"/>
                <w:bCs/>
                <w:sz w:val="12"/>
                <w:szCs w:val="16"/>
              </w:rPr>
            </w:pPr>
            <w:r>
              <w:rPr>
                <w:rFonts w:ascii="Calibri" w:hAnsi="Calibri"/>
                <w:bCs/>
                <w:sz w:val="12"/>
                <w:szCs w:val="16"/>
              </w:rPr>
              <w:t>-Read wb 38-43 and discuss. Complete Reading Checks together.</w:t>
            </w:r>
          </w:p>
          <w:p w14:paraId="4CA56EE8" w14:textId="77777777" w:rsidR="00BF4155" w:rsidRPr="001F6E9B" w:rsidRDefault="00BF4155" w:rsidP="00BF4155">
            <w:pPr>
              <w:rPr>
                <w:rFonts w:ascii="Calibri" w:hAnsi="Calibri"/>
                <w:bCs/>
                <w:sz w:val="12"/>
                <w:szCs w:val="16"/>
              </w:rPr>
            </w:pPr>
            <w:r>
              <w:rPr>
                <w:rFonts w:ascii="Calibri" w:hAnsi="Calibri"/>
                <w:bCs/>
                <w:sz w:val="12"/>
                <w:szCs w:val="16"/>
              </w:rPr>
              <w:t>-Assign Lesson Check Questions (wb 43)</w:t>
            </w:r>
          </w:p>
          <w:p w14:paraId="273B40C0" w14:textId="5D829FB2" w:rsidR="00BF4155" w:rsidRPr="003A3C3A" w:rsidRDefault="00BF4155" w:rsidP="00BF4155">
            <w:pPr>
              <w:rPr>
                <w:rFonts w:ascii="Calibri" w:hAnsi="Calibri"/>
                <w:sz w:val="12"/>
                <w:szCs w:val="12"/>
              </w:rPr>
            </w:pPr>
          </w:p>
        </w:tc>
        <w:tc>
          <w:tcPr>
            <w:tcW w:w="3150" w:type="dxa"/>
            <w:tcBorders>
              <w:bottom w:val="single" w:sz="4" w:space="0" w:color="auto"/>
            </w:tcBorders>
            <w:shd w:val="clear" w:color="auto" w:fill="auto"/>
          </w:tcPr>
          <w:p w14:paraId="019C8E6E" w14:textId="77777777" w:rsidR="00BF4155" w:rsidRPr="00186E91" w:rsidRDefault="00BF4155" w:rsidP="00BF4155">
            <w:pPr>
              <w:rPr>
                <w:rFonts w:ascii="Calibri" w:hAnsi="Calibri"/>
                <w:b/>
                <w:sz w:val="22"/>
                <w:szCs w:val="28"/>
              </w:rPr>
            </w:pPr>
            <w:r w:rsidRPr="00186E91">
              <w:rPr>
                <w:rFonts w:ascii="Calibri" w:hAnsi="Calibri"/>
                <w:b/>
                <w:sz w:val="22"/>
                <w:szCs w:val="28"/>
              </w:rPr>
              <w:t>Social Studies</w:t>
            </w:r>
          </w:p>
          <w:p w14:paraId="6E10C4C3" w14:textId="77777777" w:rsidR="00BF4155" w:rsidRPr="00364F6E" w:rsidRDefault="00BF4155" w:rsidP="00BF415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14594C87" w14:textId="77777777" w:rsidR="00BF4155" w:rsidRPr="00C312B1" w:rsidRDefault="00BF4155" w:rsidP="00BF415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0D99469" w14:textId="77777777" w:rsidR="00BF4155" w:rsidRPr="00C312B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Use Maps to Locate Places (TG38-43) and Using Map Scales to Ask and Answer Questions (TG 44-45)</w:t>
            </w:r>
          </w:p>
          <w:p w14:paraId="761F50EA" w14:textId="77777777" w:rsidR="00BF4155" w:rsidRPr="00C312B1" w:rsidRDefault="00BF4155" w:rsidP="00BF415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A7019DE" w14:textId="77777777" w:rsidR="00BF4155" w:rsidRPr="00BF737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299D330A" w14:textId="77777777" w:rsidR="00BF4155" w:rsidRDefault="00BF4155" w:rsidP="00BF415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0EBBD4DC" w14:textId="77777777" w:rsidR="00BF4155" w:rsidRDefault="00BF4155" w:rsidP="00BF4155">
            <w:pPr>
              <w:rPr>
                <w:rFonts w:ascii="Calibri" w:hAnsi="Calibri"/>
                <w:bCs/>
                <w:sz w:val="12"/>
                <w:szCs w:val="16"/>
              </w:rPr>
            </w:pPr>
            <w:r>
              <w:rPr>
                <w:rFonts w:ascii="Calibri" w:hAnsi="Calibri"/>
                <w:bCs/>
                <w:sz w:val="12"/>
                <w:szCs w:val="16"/>
              </w:rPr>
              <w:t>-Review parts of maps and map grids</w:t>
            </w:r>
          </w:p>
          <w:p w14:paraId="56E1C7AC" w14:textId="77777777" w:rsidR="00BF4155" w:rsidRDefault="00BF4155" w:rsidP="00BF4155">
            <w:pPr>
              <w:rPr>
                <w:rFonts w:ascii="Calibri" w:hAnsi="Calibri"/>
                <w:bCs/>
                <w:sz w:val="12"/>
                <w:szCs w:val="16"/>
              </w:rPr>
            </w:pPr>
            <w:r>
              <w:rPr>
                <w:rFonts w:ascii="Calibri" w:hAnsi="Calibri"/>
                <w:bCs/>
                <w:sz w:val="12"/>
                <w:szCs w:val="16"/>
              </w:rPr>
              <w:t>-Read wb 44-45 and discuss map scales. Complete Reading Checks together.</w:t>
            </w:r>
          </w:p>
          <w:p w14:paraId="2EB603D4" w14:textId="77777777" w:rsidR="00BF4155" w:rsidRPr="001F6E9B" w:rsidRDefault="00BF4155" w:rsidP="00BF4155">
            <w:pPr>
              <w:rPr>
                <w:rFonts w:ascii="Calibri" w:hAnsi="Calibri"/>
                <w:bCs/>
                <w:sz w:val="12"/>
                <w:szCs w:val="16"/>
              </w:rPr>
            </w:pPr>
            <w:r>
              <w:rPr>
                <w:rFonts w:ascii="Calibri" w:hAnsi="Calibri"/>
                <w:bCs/>
                <w:sz w:val="12"/>
                <w:szCs w:val="16"/>
              </w:rPr>
              <w:t>-Assign Classroom Map Grid Activity.</w:t>
            </w:r>
          </w:p>
          <w:p w14:paraId="1F20BB60" w14:textId="21C5023A" w:rsidR="00BF4155" w:rsidRPr="009F682C" w:rsidRDefault="00BF4155" w:rsidP="00BF4155">
            <w:pPr>
              <w:rPr>
                <w:rFonts w:ascii="Calibri" w:hAnsi="Calibri"/>
                <w:sz w:val="12"/>
                <w:szCs w:val="12"/>
              </w:rPr>
            </w:pPr>
          </w:p>
        </w:tc>
        <w:tc>
          <w:tcPr>
            <w:tcW w:w="3037" w:type="dxa"/>
            <w:tcBorders>
              <w:bottom w:val="single" w:sz="4" w:space="0" w:color="auto"/>
            </w:tcBorders>
            <w:shd w:val="clear" w:color="auto" w:fill="auto"/>
          </w:tcPr>
          <w:p w14:paraId="17BD968A" w14:textId="77777777" w:rsidR="00BF4155" w:rsidRPr="00186E91" w:rsidRDefault="00BF4155" w:rsidP="00BF4155">
            <w:pPr>
              <w:rPr>
                <w:rFonts w:ascii="Calibri" w:hAnsi="Calibri"/>
                <w:b/>
                <w:sz w:val="22"/>
                <w:szCs w:val="28"/>
              </w:rPr>
            </w:pPr>
            <w:r w:rsidRPr="00186E91">
              <w:rPr>
                <w:rFonts w:ascii="Calibri" w:hAnsi="Calibri"/>
                <w:b/>
                <w:sz w:val="22"/>
                <w:szCs w:val="28"/>
              </w:rPr>
              <w:t>Social Studies</w:t>
            </w:r>
          </w:p>
          <w:p w14:paraId="5F44DA49" w14:textId="77777777" w:rsidR="00BF4155" w:rsidRPr="00364F6E" w:rsidRDefault="00BF4155" w:rsidP="00BF415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6F771E86" w14:textId="77777777" w:rsidR="00BF4155" w:rsidRPr="00C312B1" w:rsidRDefault="00BF4155" w:rsidP="00BF415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7DAEC1F" w14:textId="77777777" w:rsidR="00BF4155" w:rsidRPr="00C312B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Earth’s Land and Water (TG 46-51)</w:t>
            </w:r>
          </w:p>
          <w:p w14:paraId="34A13B67" w14:textId="77777777" w:rsidR="00BF4155" w:rsidRPr="00C312B1" w:rsidRDefault="00BF4155" w:rsidP="00BF415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870A59A" w14:textId="77777777" w:rsidR="00BF4155" w:rsidRPr="00BF7371" w:rsidRDefault="00BF4155" w:rsidP="00BF415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048DCDDB" w14:textId="77777777" w:rsidR="00BF4155" w:rsidRDefault="00BF4155" w:rsidP="00BF415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F1EF3EB" w14:textId="77777777" w:rsidR="00BF4155" w:rsidRDefault="00BF4155" w:rsidP="00BF4155">
            <w:pPr>
              <w:rPr>
                <w:rFonts w:ascii="Calibri" w:hAnsi="Calibri"/>
                <w:bCs/>
                <w:sz w:val="12"/>
                <w:szCs w:val="16"/>
              </w:rPr>
            </w:pPr>
            <w:r>
              <w:rPr>
                <w:rFonts w:ascii="Calibri" w:hAnsi="Calibri"/>
                <w:bCs/>
                <w:sz w:val="12"/>
                <w:szCs w:val="16"/>
              </w:rPr>
              <w:t>-Introduce and define vocabulary (TG 46)</w:t>
            </w:r>
          </w:p>
          <w:p w14:paraId="71806266" w14:textId="77777777" w:rsidR="00BF4155" w:rsidRDefault="00BF4155" w:rsidP="00BF4155">
            <w:pPr>
              <w:rPr>
                <w:rFonts w:ascii="Calibri" w:hAnsi="Calibri"/>
                <w:bCs/>
                <w:sz w:val="12"/>
                <w:szCs w:val="16"/>
              </w:rPr>
            </w:pPr>
            <w:r>
              <w:rPr>
                <w:rFonts w:ascii="Calibri" w:hAnsi="Calibri"/>
                <w:bCs/>
                <w:sz w:val="12"/>
                <w:szCs w:val="16"/>
              </w:rPr>
              <w:t>-Watch video on landforms and make landform flashcards</w:t>
            </w:r>
          </w:p>
          <w:p w14:paraId="654BCFB3" w14:textId="77777777" w:rsidR="00BF4155" w:rsidRDefault="00BF4155" w:rsidP="00BF4155">
            <w:pPr>
              <w:rPr>
                <w:rFonts w:ascii="Calibri" w:hAnsi="Calibri"/>
                <w:bCs/>
                <w:sz w:val="12"/>
                <w:szCs w:val="16"/>
              </w:rPr>
            </w:pPr>
            <w:r>
              <w:rPr>
                <w:rFonts w:ascii="Calibri" w:hAnsi="Calibri"/>
                <w:bCs/>
                <w:sz w:val="12"/>
                <w:szCs w:val="16"/>
              </w:rPr>
              <w:t>-Read wb 46-51 and discuss. Complete Reading Checks together.</w:t>
            </w:r>
          </w:p>
          <w:p w14:paraId="286BEE8E" w14:textId="77777777" w:rsidR="00BF4155" w:rsidRPr="001F6E9B" w:rsidRDefault="00BF4155" w:rsidP="00BF4155">
            <w:pPr>
              <w:rPr>
                <w:rFonts w:ascii="Calibri" w:hAnsi="Calibri"/>
                <w:bCs/>
                <w:sz w:val="12"/>
                <w:szCs w:val="16"/>
              </w:rPr>
            </w:pPr>
            <w:r>
              <w:rPr>
                <w:rFonts w:ascii="Calibri" w:hAnsi="Calibri"/>
                <w:bCs/>
                <w:sz w:val="12"/>
                <w:szCs w:val="16"/>
              </w:rPr>
              <w:t>-Assign Lesson Check Questions (wb 51)</w:t>
            </w:r>
          </w:p>
          <w:p w14:paraId="0782929B" w14:textId="7C998E8A" w:rsidR="00BF4155" w:rsidRPr="0050071D" w:rsidRDefault="00BF4155" w:rsidP="00BF4155">
            <w:pPr>
              <w:rPr>
                <w:rFonts w:ascii="Calibri" w:hAnsi="Calibri"/>
                <w:sz w:val="12"/>
                <w:szCs w:val="12"/>
              </w:rPr>
            </w:pPr>
          </w:p>
        </w:tc>
        <w:tc>
          <w:tcPr>
            <w:tcW w:w="3263" w:type="dxa"/>
            <w:tcBorders>
              <w:bottom w:val="single" w:sz="4" w:space="0" w:color="auto"/>
            </w:tcBorders>
            <w:shd w:val="clear" w:color="auto" w:fill="auto"/>
          </w:tcPr>
          <w:p w14:paraId="622DF19C" w14:textId="77777777" w:rsidR="008E2C1D" w:rsidRDefault="008E2C1D" w:rsidP="008E2C1D">
            <w:pPr>
              <w:jc w:val="center"/>
              <w:rPr>
                <w:rFonts w:ascii="Calibri" w:hAnsi="Calibri"/>
                <w:b/>
                <w:sz w:val="22"/>
                <w:szCs w:val="28"/>
              </w:rPr>
            </w:pPr>
            <w:r>
              <w:rPr>
                <w:rFonts w:ascii="Calibri" w:hAnsi="Calibri"/>
                <w:b/>
                <w:sz w:val="22"/>
                <w:szCs w:val="28"/>
              </w:rPr>
              <w:t>Reading Buddies 1:00-1:30</w:t>
            </w:r>
          </w:p>
          <w:p w14:paraId="3028CD52" w14:textId="179AC784" w:rsidR="00BF4155" w:rsidRPr="00FB1FEC" w:rsidRDefault="008E2C1D" w:rsidP="008E2C1D">
            <w:pPr>
              <w:jc w:val="center"/>
              <w:rPr>
                <w:rFonts w:ascii="Calibri" w:hAnsi="Calibri"/>
                <w:b/>
                <w:sz w:val="12"/>
                <w:szCs w:val="12"/>
              </w:rPr>
            </w:pPr>
            <w:r>
              <w:rPr>
                <w:rFonts w:ascii="Calibri" w:hAnsi="Calibri"/>
                <w:b/>
                <w:sz w:val="22"/>
                <w:szCs w:val="28"/>
              </w:rPr>
              <w:t>Switch with Math</w:t>
            </w:r>
          </w:p>
        </w:tc>
      </w:tr>
      <w:tr w:rsidR="00BE0A5D" w:rsidRPr="00A97350" w14:paraId="6ACB085A" w14:textId="77777777" w:rsidTr="002E4387">
        <w:trPr>
          <w:trHeight w:val="287"/>
        </w:trPr>
        <w:tc>
          <w:tcPr>
            <w:tcW w:w="3150" w:type="dxa"/>
            <w:shd w:val="clear" w:color="auto" w:fill="auto"/>
            <w:vAlign w:val="center"/>
          </w:tcPr>
          <w:p w14:paraId="459EE0CC" w14:textId="1A7A6A01" w:rsidR="00BE0A5D" w:rsidRPr="0026298C" w:rsidRDefault="00BE0A5D" w:rsidP="00BE0A5D">
            <w:pPr>
              <w:jc w:val="center"/>
              <w:rPr>
                <w:rFonts w:ascii="Calibri" w:hAnsi="Calibri"/>
              </w:rPr>
            </w:pPr>
            <w:r>
              <w:rPr>
                <w:rFonts w:ascii="Calibri" w:hAnsi="Calibri"/>
                <w:b/>
                <w:sz w:val="22"/>
                <w:szCs w:val="28"/>
              </w:rPr>
              <w:t>Lexia/IXL Interventions</w:t>
            </w:r>
          </w:p>
        </w:tc>
        <w:tc>
          <w:tcPr>
            <w:tcW w:w="3150" w:type="dxa"/>
            <w:shd w:val="clear" w:color="auto" w:fill="auto"/>
            <w:vAlign w:val="center"/>
          </w:tcPr>
          <w:p w14:paraId="03AE9BA8" w14:textId="087068C4" w:rsidR="00BE0A5D" w:rsidRPr="0026298C" w:rsidRDefault="00BE0A5D" w:rsidP="00BE0A5D">
            <w:pPr>
              <w:jc w:val="center"/>
              <w:rPr>
                <w:rFonts w:ascii="Calibri" w:hAnsi="Calibri"/>
              </w:rPr>
            </w:pPr>
            <w:r>
              <w:rPr>
                <w:rFonts w:ascii="Calibri" w:hAnsi="Calibri"/>
                <w:b/>
                <w:sz w:val="22"/>
                <w:szCs w:val="28"/>
              </w:rPr>
              <w:t>Lexia/IXL Interventions</w:t>
            </w:r>
          </w:p>
        </w:tc>
        <w:tc>
          <w:tcPr>
            <w:tcW w:w="3037" w:type="dxa"/>
            <w:shd w:val="clear" w:color="auto" w:fill="auto"/>
          </w:tcPr>
          <w:p w14:paraId="089DE06B" w14:textId="5B6FCAA5" w:rsidR="00BE0A5D" w:rsidRPr="00953B24" w:rsidRDefault="00BE0A5D" w:rsidP="00BE0A5D">
            <w:pPr>
              <w:jc w:val="center"/>
              <w:rPr>
                <w:rFonts w:ascii="Calibri" w:hAnsi="Calibri"/>
                <w:sz w:val="22"/>
                <w:szCs w:val="28"/>
              </w:rPr>
            </w:pPr>
            <w:r>
              <w:rPr>
                <w:rFonts w:ascii="Calibri" w:hAnsi="Calibri"/>
                <w:b/>
                <w:sz w:val="22"/>
                <w:szCs w:val="28"/>
              </w:rPr>
              <w:t>Lexia/IXL Interventions</w:t>
            </w:r>
          </w:p>
        </w:tc>
        <w:tc>
          <w:tcPr>
            <w:tcW w:w="3263" w:type="dxa"/>
            <w:shd w:val="clear" w:color="auto" w:fill="auto"/>
          </w:tcPr>
          <w:p w14:paraId="2D2E7854" w14:textId="6ABDF28E" w:rsidR="00BE0A5D" w:rsidRPr="00953B24" w:rsidRDefault="00BE0A5D" w:rsidP="00BE0A5D">
            <w:pPr>
              <w:jc w:val="center"/>
              <w:rPr>
                <w:rFonts w:ascii="Calibri" w:hAnsi="Calibri"/>
                <w:sz w:val="22"/>
                <w:szCs w:val="28"/>
              </w:rPr>
            </w:pPr>
            <w:r>
              <w:rPr>
                <w:rFonts w:ascii="Calibri" w:hAnsi="Calibri"/>
                <w:b/>
                <w:sz w:val="22"/>
                <w:szCs w:val="28"/>
              </w:rPr>
              <w:t>Lexia/IXL Interventions</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5F317881"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11D78">
      <w:rPr>
        <w:rFonts w:ascii="Calibri" w:hAnsi="Calibri"/>
        <w:sz w:val="22"/>
        <w:szCs w:val="20"/>
      </w:rPr>
      <w:t xml:space="preserve">September </w:t>
    </w:r>
    <w:r w:rsidR="00BF4155">
      <w:rPr>
        <w:rFonts w:ascii="Calibri" w:hAnsi="Calibri"/>
        <w:sz w:val="22"/>
        <w:szCs w:val="20"/>
      </w:rPr>
      <w:t>26-29,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A4CAC"/>
    <w:rsid w:val="004A6D7E"/>
    <w:rsid w:val="004B2044"/>
    <w:rsid w:val="004D37BB"/>
    <w:rsid w:val="004E008C"/>
    <w:rsid w:val="0050071D"/>
    <w:rsid w:val="00506FB9"/>
    <w:rsid w:val="0051248D"/>
    <w:rsid w:val="0051519E"/>
    <w:rsid w:val="005178BA"/>
    <w:rsid w:val="00522B66"/>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1F5C"/>
    <w:rsid w:val="005E3A36"/>
    <w:rsid w:val="005F035F"/>
    <w:rsid w:val="005F1F18"/>
    <w:rsid w:val="005F6A1C"/>
    <w:rsid w:val="0060500A"/>
    <w:rsid w:val="006159E6"/>
    <w:rsid w:val="0062713F"/>
    <w:rsid w:val="00633A36"/>
    <w:rsid w:val="00653F54"/>
    <w:rsid w:val="0067689D"/>
    <w:rsid w:val="00684AD8"/>
    <w:rsid w:val="006856B8"/>
    <w:rsid w:val="006870A1"/>
    <w:rsid w:val="00690529"/>
    <w:rsid w:val="006953A7"/>
    <w:rsid w:val="0069588D"/>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900956"/>
    <w:rsid w:val="009144A8"/>
    <w:rsid w:val="0091456E"/>
    <w:rsid w:val="009226A5"/>
    <w:rsid w:val="009312DB"/>
    <w:rsid w:val="0093239A"/>
    <w:rsid w:val="00935D78"/>
    <w:rsid w:val="00940282"/>
    <w:rsid w:val="00950675"/>
    <w:rsid w:val="00953B24"/>
    <w:rsid w:val="00974671"/>
    <w:rsid w:val="00974765"/>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4155"/>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1F76"/>
    <w:rsid w:val="00F44DF2"/>
    <w:rsid w:val="00F45852"/>
    <w:rsid w:val="00F51DBE"/>
    <w:rsid w:val="00F60541"/>
    <w:rsid w:val="00F63D7F"/>
    <w:rsid w:val="00F7061D"/>
    <w:rsid w:val="00F97448"/>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12</cp:revision>
  <cp:lastPrinted>2022-08-19T16:07:00Z</cp:lastPrinted>
  <dcterms:created xsi:type="dcterms:W3CDTF">2022-09-19T21:55:00Z</dcterms:created>
  <dcterms:modified xsi:type="dcterms:W3CDTF">2022-09-20T18:45:00Z</dcterms:modified>
</cp:coreProperties>
</file>