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30" w:rsidRPr="00BE6D30" w:rsidRDefault="00BE6D30" w:rsidP="00BE6D30">
      <w:pPr>
        <w:spacing w:beforeLines="1" w:after="0"/>
        <w:jc w:val="center"/>
        <w:rPr>
          <w:rFonts w:ascii="Comic Sans MS" w:hAnsi="Comic Sans MS" w:cs="Times New Roman"/>
          <w:sz w:val="20"/>
          <w:szCs w:val="20"/>
        </w:rPr>
      </w:pPr>
      <w:r w:rsidRPr="00BE6D30">
        <w:rPr>
          <w:rFonts w:ascii="Times" w:eastAsia="Times New Roman" w:hAnsi="Times" w:cs="Arial"/>
          <w:color w:val="000000"/>
        </w:rPr>
        <w:drawing>
          <wp:anchor distT="0" distB="0" distL="152400" distR="152400" simplePos="0" relativeHeight="251659264" behindDoc="0" locked="0" layoutInCell="1" allowOverlap="0">
            <wp:simplePos x="0" y="0"/>
            <wp:positionH relativeFrom="column">
              <wp:posOffset>-457200</wp:posOffset>
            </wp:positionH>
            <wp:positionV relativeFrom="line">
              <wp:posOffset>-228600</wp:posOffset>
            </wp:positionV>
            <wp:extent cx="2286000" cy="1257300"/>
            <wp:effectExtent l="25400" t="0" r="0" b="0"/>
            <wp:wrapSquare wrapText="bothSides"/>
            <wp:docPr id="12" name="Picture 2" descr=":\Documents and Settings\michelle.larson\Local Settings\Temporary Internet Files\Content.IE5\ZKTZS7I0\MCFD01034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 and Settings\michelle.larson\Local Settings\Temporary Internet Files\Content.IE5\ZKTZS7I0\MCFD01034_0000[1].wmf"/>
                    <pic:cNvPicPr>
                      <a:picLocks noChangeAspect="1" noChangeArrowheads="1"/>
                    </pic:cNvPicPr>
                  </pic:nvPicPr>
                  <pic:blipFill>
                    <a:blip r:embed="rId4"/>
                    <a:srcRect/>
                    <a:stretch>
                      <a:fillRect/>
                    </a:stretch>
                  </pic:blipFill>
                  <pic:spPr bwMode="auto">
                    <a:xfrm>
                      <a:off x="0" y="0"/>
                      <a:ext cx="2286000" cy="1257300"/>
                    </a:xfrm>
                    <a:prstGeom prst="rect">
                      <a:avLst/>
                    </a:prstGeom>
                    <a:noFill/>
                    <a:ln w="9525">
                      <a:noFill/>
                      <a:miter lim="800000"/>
                      <a:headEnd/>
                      <a:tailEnd/>
                    </a:ln>
                  </pic:spPr>
                </pic:pic>
              </a:graphicData>
            </a:graphic>
          </wp:anchor>
        </w:drawing>
      </w:r>
      <w:r w:rsidRPr="00BE6D30">
        <w:rPr>
          <w:rFonts w:ascii="Times" w:eastAsia="Times New Roman" w:hAnsi="Times" w:cs="Arial"/>
          <w:color w:val="000000"/>
        </w:rPr>
        <w:t xml:space="preserve">     </w:t>
      </w:r>
      <w:r w:rsidRPr="00BE6D30">
        <w:rPr>
          <w:rFonts w:ascii="Comic Sans MS" w:eastAsia="Times New Roman" w:hAnsi="Comic Sans MS" w:cs="Arial"/>
          <w:color w:val="000000"/>
          <w:sz w:val="36"/>
          <w:szCs w:val="36"/>
        </w:rPr>
        <w:t>Dear Parents or Guardians,</w:t>
      </w:r>
      <w:r w:rsidRPr="00BE6D30">
        <w:rPr>
          <w:rFonts w:ascii="Comic Sans MS" w:eastAsia="Times New Roman" w:hAnsi="Comic Sans MS" w:cs="Arial"/>
          <w:color w:val="000000"/>
        </w:rPr>
        <w:t xml:space="preserve"> </w:t>
      </w:r>
    </w:p>
    <w:p w:rsidR="00BE6D30" w:rsidRDefault="00BE6D30" w:rsidP="00BE6D30">
      <w:pPr>
        <w:spacing w:beforeLines="1" w:after="0"/>
        <w:rPr>
          <w:rFonts w:ascii="Comic Sans MS" w:hAnsi="Comic Sans MS" w:cs="Times New Roman"/>
          <w:sz w:val="20"/>
          <w:szCs w:val="20"/>
        </w:rPr>
      </w:pPr>
      <w:r w:rsidRPr="00BE6D30">
        <w:rPr>
          <w:rFonts w:ascii="Comic Sans MS" w:eastAsia="Times New Roman" w:hAnsi="Comic Sans MS" w:cs="Arial"/>
          <w:color w:val="000000"/>
        </w:rPr>
        <w:t xml:space="preserve">Our class is participating in the BOOK-IT® Reading Program.  The program begins October 1st and runs through March 31st.  Your child will need your help in reaching their reading goal each month.  At the end of each month, students who meet </w:t>
      </w:r>
      <w:r w:rsidRPr="00BE6D30">
        <w:rPr>
          <w:rFonts w:ascii="Comic Sans MS" w:eastAsia="Times New Roman" w:hAnsi="Comic Sans MS" w:cs="Arial"/>
          <w:color w:val="000000"/>
        </w:rPr>
        <w:t xml:space="preserve">their reading goals will earn a </w:t>
      </w:r>
      <w:r w:rsidRPr="00BE6D30">
        <w:rPr>
          <w:rFonts w:ascii="Comic Sans MS" w:eastAsia="Times New Roman" w:hAnsi="Comic Sans MS" w:cs="Arial"/>
          <w:color w:val="000000"/>
        </w:rPr>
        <w:t xml:space="preserve">Reading Award Certificate, which is good for a Personal Pan Pizza at Pizza Hut!  </w:t>
      </w:r>
    </w:p>
    <w:p w:rsidR="00BE6D30" w:rsidRPr="00BE6D30" w:rsidRDefault="00BE6D30" w:rsidP="00BE6D30">
      <w:pPr>
        <w:spacing w:beforeLines="1" w:after="0"/>
        <w:rPr>
          <w:rFonts w:ascii="Comic Sans MS" w:hAnsi="Comic Sans MS" w:cs="Times New Roman"/>
          <w:sz w:val="20"/>
          <w:szCs w:val="20"/>
        </w:rPr>
      </w:pPr>
    </w:p>
    <w:tbl>
      <w:tblPr>
        <w:tblpPr w:leftFromText="180" w:rightFromText="180" w:vertAnchor="text" w:horzAnchor="page" w:tblpX="1111" w:tblpY="-42"/>
        <w:tblW w:w="5362" w:type="pct"/>
        <w:tblCellSpacing w:w="15" w:type="dxa"/>
        <w:tblCellMar>
          <w:top w:w="30" w:type="dxa"/>
          <w:left w:w="30" w:type="dxa"/>
          <w:bottom w:w="30" w:type="dxa"/>
          <w:right w:w="30" w:type="dxa"/>
        </w:tblCellMar>
        <w:tblLook w:val="0000"/>
      </w:tblPr>
      <w:tblGrid>
        <w:gridCol w:w="10199"/>
      </w:tblGrid>
      <w:tr w:rsidR="00BE6D30" w:rsidRPr="00BE6D30" w:rsidTr="00BE6D30">
        <w:trPr>
          <w:tblCellSpacing w:w="15" w:type="dxa"/>
        </w:trPr>
        <w:tc>
          <w:tcPr>
            <w:tcW w:w="4971" w:type="pct"/>
            <w:shd w:val="clear" w:color="auto" w:fill="auto"/>
            <w:vAlign w:val="center"/>
          </w:tcPr>
          <w:p w:rsidR="00BE6D30" w:rsidRPr="00BE6D30" w:rsidRDefault="00BE6D30" w:rsidP="00BE6D30">
            <w:pPr>
              <w:spacing w:beforeLines="1" w:after="0"/>
              <w:jc w:val="center"/>
              <w:rPr>
                <w:rFonts w:ascii="Times" w:hAnsi="Times" w:cs="Times New Roman"/>
                <w:sz w:val="20"/>
                <w:szCs w:val="20"/>
              </w:rPr>
            </w:pPr>
            <w:r w:rsidRPr="00BE6D30">
              <w:rPr>
                <w:rFonts w:ascii="Times" w:eastAsia="Times New Roman" w:hAnsi="Times" w:cs="Arial"/>
                <w:color w:val="000000"/>
                <w:sz w:val="27"/>
                <w:szCs w:val="27"/>
              </w:rPr>
              <w:t>Name___________________________</w:t>
            </w:r>
            <w:proofErr w:type="gramStart"/>
            <w:r w:rsidRPr="00BE6D30">
              <w:rPr>
                <w:rFonts w:ascii="Times" w:eastAsia="Times New Roman" w:hAnsi="Times" w:cs="Arial"/>
                <w:color w:val="000000"/>
                <w:sz w:val="27"/>
                <w:szCs w:val="27"/>
              </w:rPr>
              <w:t>_      Month</w:t>
            </w:r>
            <w:proofErr w:type="gramEnd"/>
            <w:r w:rsidRPr="00BE6D30">
              <w:rPr>
                <w:rFonts w:ascii="Times" w:eastAsia="Times New Roman" w:hAnsi="Times" w:cs="Arial"/>
                <w:color w:val="000000"/>
                <w:sz w:val="27"/>
                <w:szCs w:val="27"/>
              </w:rPr>
              <w:t xml:space="preserve"> of _______________</w:t>
            </w:r>
            <w:r w:rsidRPr="00BE6D30">
              <w:rPr>
                <w:rFonts w:ascii="Times" w:eastAsia="Times New Roman" w:hAnsi="Times" w:cs="Times New Roman"/>
                <w:color w:val="000000"/>
              </w:rPr>
              <w:t xml:space="preserve"> </w:t>
            </w:r>
          </w:p>
        </w:tc>
      </w:tr>
      <w:tr w:rsidR="00BE6D30" w:rsidRPr="00BE6D30" w:rsidTr="00BE6D30">
        <w:trPr>
          <w:tblCellSpacing w:w="15" w:type="dxa"/>
        </w:trPr>
        <w:tc>
          <w:tcPr>
            <w:tcW w:w="4971" w:type="pct"/>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tblBorders>
              <w:tblLook w:val="0000"/>
            </w:tblPr>
            <w:tblGrid>
              <w:gridCol w:w="1434"/>
              <w:gridCol w:w="1434"/>
              <w:gridCol w:w="1434"/>
              <w:gridCol w:w="1434"/>
              <w:gridCol w:w="1434"/>
              <w:gridCol w:w="1434"/>
              <w:gridCol w:w="1434"/>
            </w:tblGrid>
            <w:tr w:rsidR="00BE6D30" w:rsidRPr="00BE6D30" w:rsidTr="00BE6D30">
              <w:trPr>
                <w:jc w:val="center"/>
              </w:trPr>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hAnsi="Times" w:cs="Times New Roman"/>
                      <w:sz w:val="20"/>
                      <w:szCs w:val="20"/>
                    </w:rPr>
                    <w:t> </w:t>
                  </w:r>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hAnsi="Times" w:cs="Times New Roman"/>
                      <w:sz w:val="20"/>
                      <w:szCs w:val="20"/>
                    </w:rPr>
                    <w:t> </w:t>
                  </w:r>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hAnsi="Times" w:cs="Times New Roman"/>
                      <w:sz w:val="20"/>
                      <w:szCs w:val="20"/>
                    </w:rPr>
                    <w:t> </w:t>
                  </w:r>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hAnsi="Times" w:cs="Times New Roman"/>
                      <w:sz w:val="20"/>
                      <w:szCs w:val="20"/>
                    </w:rPr>
                    <w:t> </w:t>
                  </w:r>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hAnsi="Times" w:cs="Times New Roman"/>
                      <w:sz w:val="20"/>
                      <w:szCs w:val="20"/>
                    </w:rPr>
                    <w:t> </w:t>
                  </w:r>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hAnsi="Times" w:cs="Times New Roman"/>
                      <w:sz w:val="20"/>
                      <w:szCs w:val="20"/>
                    </w:rPr>
                    <w:t> </w:t>
                  </w:r>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hAnsi="Times" w:cs="Times New Roman"/>
                      <w:sz w:val="20"/>
                      <w:szCs w:val="20"/>
                    </w:rPr>
                    <w:t> </w:t>
                  </w:r>
                  <w:r w:rsidRPr="00BE6D30">
                    <w:rPr>
                      <w:rFonts w:ascii="Times" w:eastAsia="Times New Roman" w:hAnsi="Times" w:cs="Times New Roman"/>
                      <w:color w:val="000000"/>
                    </w:rPr>
                    <w:t xml:space="preserve"> </w:t>
                  </w:r>
                </w:p>
              </w:tc>
            </w:tr>
            <w:tr w:rsidR="00BE6D30" w:rsidRPr="00BE6D30" w:rsidTr="00BE6D30">
              <w:trPr>
                <w:jc w:val="center"/>
              </w:trPr>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r>
            <w:tr w:rsidR="00BE6D30" w:rsidRPr="00BE6D30" w:rsidTr="00BE6D30">
              <w:trPr>
                <w:jc w:val="center"/>
              </w:trPr>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r>
            <w:tr w:rsidR="00BE6D30" w:rsidRPr="00BE6D30" w:rsidTr="00BE6D30">
              <w:trPr>
                <w:jc w:val="center"/>
              </w:trPr>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r>
            <w:tr w:rsidR="00BE6D30" w:rsidRPr="00BE6D30" w:rsidTr="00BE6D30">
              <w:trPr>
                <w:jc w:val="center"/>
              </w:trPr>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r>
            <w:tr w:rsidR="00BE6D30" w:rsidRPr="00BE6D30" w:rsidTr="00BE6D30">
              <w:trPr>
                <w:jc w:val="center"/>
              </w:trPr>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E6D30" w:rsidRDefault="00BE6D30" w:rsidP="00BE6D30">
                  <w:pPr>
                    <w:framePr w:hSpace="180" w:wrap="around" w:vAnchor="text" w:hAnchor="page" w:x="1111" w:y="-42"/>
                    <w:spacing w:beforeLines="1" w:after="0"/>
                    <w:rPr>
                      <w:rFonts w:ascii="Times" w:eastAsia="Times New Roman" w:hAnsi="Times" w:cs="Times New Roman"/>
                      <w:color w:val="000000"/>
                    </w:rPr>
                  </w:pPr>
                  <w:r w:rsidRPr="00BE6D30">
                    <w:rPr>
                      <w:rFonts w:ascii="Times" w:eastAsia="Times New Roman" w:hAnsi="Times" w:cs="Times New Roman"/>
                      <w:color w:val="000000"/>
                    </w:rPr>
                    <w:t xml:space="preserve">__ </w:t>
                  </w:r>
                </w:p>
                <w:p w:rsidR="00BE6D30" w:rsidRDefault="00BE6D30" w:rsidP="00BE6D30">
                  <w:pPr>
                    <w:framePr w:hSpace="180" w:wrap="around" w:vAnchor="text" w:hAnchor="page" w:x="1111" w:y="-42"/>
                    <w:spacing w:beforeLines="1" w:after="0"/>
                    <w:rPr>
                      <w:rFonts w:ascii="Times" w:eastAsia="Times New Roman" w:hAnsi="Times" w:cs="Times New Roman"/>
                      <w:color w:val="00000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_______</w:t>
                  </w:r>
                  <w:proofErr w:type="gramStart"/>
                  <w:r w:rsidRPr="00BE6D30">
                    <w:rPr>
                      <w:rFonts w:ascii="Times" w:eastAsia="Times New Roman" w:hAnsi="Times" w:cs="Times New Roman"/>
                      <w:color w:val="000000"/>
                    </w:rPr>
                    <w:t>min</w:t>
                  </w:r>
                  <w:proofErr w:type="gramEnd"/>
                  <w:r w:rsidRPr="00BE6D30">
                    <w:rPr>
                      <w:rFonts w:ascii="Times" w:eastAsia="Times New Roman" w:hAnsi="Times" w:cs="Times New Roman"/>
                      <w:color w:val="000000"/>
                    </w:rPr>
                    <w:t xml:space="preserve"> </w:t>
                  </w:r>
                </w:p>
              </w:tc>
            </w:tr>
            <w:tr w:rsidR="00BE6D30" w:rsidRPr="00BE6D30" w:rsidTr="00BE6D30">
              <w:trPr>
                <w:jc w:val="center"/>
              </w:trPr>
              <w:tc>
                <w:tcPr>
                  <w:tcW w:w="10038" w:type="dxa"/>
                  <w:gridSpan w:val="7"/>
                  <w:tcBorders>
                    <w:top w:val="single" w:sz="4" w:space="0" w:color="000000"/>
                    <w:left w:val="single" w:sz="4" w:space="0" w:color="000000"/>
                    <w:bottom w:val="single" w:sz="4" w:space="0" w:color="000000"/>
                    <w:right w:val="single" w:sz="4" w:space="0" w:color="000000"/>
                  </w:tcBorders>
                  <w:shd w:val="clear" w:color="auto" w:fill="auto"/>
                </w:tcPr>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eastAsia="Times New Roman" w:hAnsi="Times" w:cs="Times New Roman"/>
                      <w:color w:val="000000"/>
                    </w:rPr>
                    <w:t xml:space="preserve">  </w:t>
                  </w:r>
                </w:p>
                <w:p w:rsidR="00BE6D30" w:rsidRPr="00BE6D30" w:rsidRDefault="00BE6D30" w:rsidP="00BE6D30">
                  <w:pPr>
                    <w:framePr w:hSpace="180" w:wrap="around" w:vAnchor="text" w:hAnchor="page" w:x="1111" w:y="-42"/>
                    <w:spacing w:beforeLines="1" w:after="0"/>
                    <w:jc w:val="center"/>
                    <w:rPr>
                      <w:rFonts w:ascii="Times" w:hAnsi="Times" w:cs="Times New Roman"/>
                      <w:sz w:val="20"/>
                      <w:szCs w:val="20"/>
                    </w:rPr>
                  </w:pPr>
                  <w:r w:rsidRPr="00BE6D30">
                    <w:rPr>
                      <w:rFonts w:ascii="Times" w:eastAsia="Times New Roman" w:hAnsi="Times" w:cs="Times New Roman"/>
                      <w:color w:val="000000"/>
                    </w:rPr>
                    <w:t xml:space="preserve">I read __________ total minutes this month! </w:t>
                  </w:r>
                </w:p>
                <w:p w:rsidR="00BE6D30" w:rsidRPr="00BE6D30" w:rsidRDefault="00BE6D30" w:rsidP="00BE6D30">
                  <w:pPr>
                    <w:framePr w:hSpace="180" w:wrap="around" w:vAnchor="text" w:hAnchor="page" w:x="1111" w:y="-42"/>
                    <w:spacing w:beforeLines="1" w:after="0"/>
                    <w:rPr>
                      <w:rFonts w:ascii="Times" w:hAnsi="Times" w:cs="Times New Roman"/>
                      <w:sz w:val="20"/>
                      <w:szCs w:val="20"/>
                    </w:rPr>
                  </w:pPr>
                  <w:r w:rsidRPr="00BE6D30">
                    <w:rPr>
                      <w:rFonts w:ascii="Times" w:hAnsi="Times" w:cs="Times New Roman"/>
                      <w:sz w:val="20"/>
                      <w:szCs w:val="20"/>
                    </w:rPr>
                    <w:t> </w:t>
                  </w:r>
                  <w:r w:rsidRPr="00BE6D30">
                    <w:rPr>
                      <w:rFonts w:ascii="Times" w:eastAsia="Times New Roman" w:hAnsi="Times" w:cs="Times New Roman"/>
                      <w:color w:val="000000"/>
                    </w:rPr>
                    <w:t xml:space="preserve"> </w:t>
                  </w:r>
                </w:p>
              </w:tc>
            </w:tr>
          </w:tbl>
          <w:p w:rsidR="00BE6D30" w:rsidRPr="00BE6D30" w:rsidRDefault="00BE6D30" w:rsidP="00BE6D30">
            <w:pPr>
              <w:spacing w:beforeLines="1" w:afterLines="1"/>
              <w:rPr>
                <w:rFonts w:ascii="Times" w:hAnsi="Times"/>
                <w:sz w:val="20"/>
                <w:szCs w:val="20"/>
              </w:rPr>
            </w:pPr>
          </w:p>
        </w:tc>
      </w:tr>
      <w:tr w:rsidR="00BE6D30" w:rsidRPr="00BE6D30" w:rsidTr="00BE6D30">
        <w:trPr>
          <w:tblCellSpacing w:w="15" w:type="dxa"/>
        </w:trPr>
        <w:tc>
          <w:tcPr>
            <w:tcW w:w="4971" w:type="pct"/>
            <w:shd w:val="clear" w:color="auto" w:fill="auto"/>
            <w:vAlign w:val="center"/>
          </w:tcPr>
          <w:p w:rsidR="00BE6D30" w:rsidRDefault="00BE6D30" w:rsidP="00BE6D30">
            <w:pPr>
              <w:spacing w:beforeLines="1" w:afterLines="1"/>
              <w:jc w:val="center"/>
              <w:rPr>
                <w:rFonts w:ascii="Times" w:eastAsia="Times New Roman" w:hAnsi="Times" w:cs="Arial"/>
                <w:color w:val="000000"/>
              </w:rPr>
            </w:pPr>
          </w:p>
          <w:p w:rsidR="00BE6D30" w:rsidRPr="00BE6D30" w:rsidRDefault="00BE6D30" w:rsidP="00BE6D30">
            <w:pPr>
              <w:spacing w:beforeLines="1" w:afterLines="1"/>
              <w:jc w:val="center"/>
              <w:rPr>
                <w:rFonts w:ascii="Times" w:hAnsi="Times" w:cs="Times New Roman"/>
                <w:sz w:val="20"/>
                <w:szCs w:val="20"/>
              </w:rPr>
            </w:pPr>
            <w:r w:rsidRPr="00BE6D30">
              <w:rPr>
                <w:rFonts w:ascii="Times" w:eastAsia="Times New Roman" w:hAnsi="Times" w:cs="Arial"/>
                <w:color w:val="000000"/>
              </w:rPr>
              <w:t>Student Signature____________________________</w:t>
            </w:r>
            <w:proofErr w:type="gramStart"/>
            <w:r w:rsidRPr="00BE6D30">
              <w:rPr>
                <w:rFonts w:ascii="Times" w:eastAsia="Times New Roman" w:hAnsi="Times" w:cs="Arial"/>
                <w:color w:val="000000"/>
              </w:rPr>
              <w:t>_         Date</w:t>
            </w:r>
            <w:proofErr w:type="gramEnd"/>
            <w:r w:rsidRPr="00BE6D30">
              <w:rPr>
                <w:rFonts w:ascii="Times" w:eastAsia="Times New Roman" w:hAnsi="Times" w:cs="Arial"/>
                <w:color w:val="000000"/>
              </w:rPr>
              <w:t>_____________________</w:t>
            </w:r>
          </w:p>
        </w:tc>
      </w:tr>
      <w:tr w:rsidR="00BE6D30" w:rsidRPr="00BE6D30" w:rsidTr="00BE6D30">
        <w:trPr>
          <w:tblCellSpacing w:w="15" w:type="dxa"/>
        </w:trPr>
        <w:tc>
          <w:tcPr>
            <w:tcW w:w="4971" w:type="pct"/>
            <w:shd w:val="clear" w:color="auto" w:fill="auto"/>
            <w:vAlign w:val="center"/>
          </w:tcPr>
          <w:p w:rsidR="00BE6D30" w:rsidRDefault="00BE6D30" w:rsidP="00BE6D30">
            <w:pPr>
              <w:spacing w:beforeLines="1" w:afterLines="1"/>
              <w:jc w:val="center"/>
              <w:rPr>
                <w:rFonts w:ascii="Times" w:eastAsia="Times New Roman" w:hAnsi="Times" w:cs="Arial"/>
                <w:color w:val="000000"/>
              </w:rPr>
            </w:pPr>
          </w:p>
          <w:p w:rsidR="00BE6D30" w:rsidRPr="00BE6D30" w:rsidRDefault="00BE6D30" w:rsidP="00BE6D30">
            <w:pPr>
              <w:spacing w:beforeLines="1" w:afterLines="1"/>
              <w:jc w:val="center"/>
              <w:rPr>
                <w:rFonts w:ascii="Times" w:hAnsi="Times" w:cs="Times New Roman"/>
                <w:sz w:val="20"/>
                <w:szCs w:val="20"/>
              </w:rPr>
            </w:pPr>
            <w:r w:rsidRPr="00BE6D30">
              <w:rPr>
                <w:rFonts w:ascii="Times" w:eastAsia="Times New Roman" w:hAnsi="Times" w:cs="Arial"/>
                <w:color w:val="000000"/>
              </w:rPr>
              <w:t>Parent Signature_____________________________</w:t>
            </w:r>
            <w:proofErr w:type="gramStart"/>
            <w:r w:rsidRPr="00BE6D30">
              <w:rPr>
                <w:rFonts w:ascii="Times" w:eastAsia="Times New Roman" w:hAnsi="Times" w:cs="Arial"/>
                <w:color w:val="000000"/>
              </w:rPr>
              <w:t>_         Date</w:t>
            </w:r>
            <w:proofErr w:type="gramEnd"/>
            <w:r w:rsidRPr="00BE6D30">
              <w:rPr>
                <w:rFonts w:ascii="Times" w:eastAsia="Times New Roman" w:hAnsi="Times" w:cs="Arial"/>
                <w:color w:val="000000"/>
              </w:rPr>
              <w:t>_____________________</w:t>
            </w:r>
            <w:r w:rsidRPr="00BE6D30">
              <w:rPr>
                <w:rFonts w:ascii="Times" w:eastAsia="Times New Roman" w:hAnsi="Times" w:cs="Times New Roman"/>
                <w:color w:val="000000"/>
              </w:rPr>
              <w:t xml:space="preserve"> </w:t>
            </w:r>
          </w:p>
        </w:tc>
      </w:tr>
    </w:tbl>
    <w:p w:rsidR="00BE6D30" w:rsidRPr="00BE6D30" w:rsidRDefault="00BE6D30" w:rsidP="00BE6D30">
      <w:pPr>
        <w:spacing w:beforeLines="1" w:after="0"/>
        <w:rPr>
          <w:rFonts w:ascii="Comic Sans MS" w:hAnsi="Comic Sans MS" w:cs="Times New Roman"/>
          <w:sz w:val="20"/>
          <w:szCs w:val="20"/>
        </w:rPr>
      </w:pPr>
      <w:r w:rsidRPr="00BE6D30">
        <w:rPr>
          <w:rFonts w:ascii="Comic Sans MS" w:eastAsia="Times New Roman" w:hAnsi="Comic Sans MS" w:cs="Arial"/>
          <w:b/>
          <w:color w:val="000000"/>
          <w:u w:val="single"/>
        </w:rPr>
        <w:t>Reading Goals:</w:t>
      </w:r>
      <w:r w:rsidRPr="00BE6D30">
        <w:rPr>
          <w:rFonts w:ascii="Comic Sans MS" w:eastAsia="Times New Roman" w:hAnsi="Comic Sans MS" w:cs="Arial"/>
          <w:color w:val="000000"/>
        </w:rPr>
        <w:t xml:space="preserve"> </w:t>
      </w:r>
    </w:p>
    <w:p w:rsidR="00BE6D30" w:rsidRPr="00BE6D30" w:rsidRDefault="00BE6D30" w:rsidP="00BE6D30">
      <w:pPr>
        <w:rPr>
          <w:rFonts w:ascii="Comic Sans MS" w:hAnsi="Comic Sans MS"/>
        </w:rPr>
      </w:pPr>
      <w:r w:rsidRPr="00BE6D30">
        <w:rPr>
          <w:rFonts w:ascii="Comic Sans MS" w:eastAsia="Times New Roman" w:hAnsi="Comic Sans MS" w:cs="Arial"/>
          <w:color w:val="000000"/>
        </w:rPr>
        <w:t>Your 2nd grader's book-it goal is 200 minutes each month (less than 10 minutes each night).  Parents should set up a reading schedule with their child.   Minutes may be read in large or small chunks of time, but the total must be 200 minutes for the month!</w:t>
      </w:r>
    </w:p>
    <w:sectPr w:rsidR="00BE6D30" w:rsidRPr="00BE6D30" w:rsidSect="00BE6D30">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6D30"/>
    <w:rsid w:val="00BE6D3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741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E6D30"/>
    <w:rPr>
      <w:color w:val="0000FF"/>
      <w:u w:val="single"/>
    </w:rPr>
  </w:style>
  <w:style w:type="character" w:styleId="FollowedHyperlink">
    <w:name w:val="FollowedHyperlink"/>
    <w:basedOn w:val="DefaultParagraphFont"/>
    <w:uiPriority w:val="99"/>
    <w:rsid w:val="00BE6D30"/>
    <w:rPr>
      <w:color w:val="0000FF"/>
      <w:u w:val="single"/>
    </w:rPr>
  </w:style>
  <w:style w:type="paragraph" w:styleId="NormalWeb">
    <w:name w:val="Normal (Web)"/>
    <w:basedOn w:val="Normal"/>
    <w:uiPriority w:val="99"/>
    <w:rsid w:val="00BE6D30"/>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BE6D30"/>
    <w:pPr>
      <w:tabs>
        <w:tab w:val="center" w:pos="4320"/>
        <w:tab w:val="right" w:pos="8640"/>
      </w:tabs>
      <w:spacing w:after="0"/>
    </w:pPr>
  </w:style>
  <w:style w:type="character" w:customStyle="1" w:styleId="HeaderChar">
    <w:name w:val="Header Char"/>
    <w:basedOn w:val="DefaultParagraphFont"/>
    <w:link w:val="Header"/>
    <w:uiPriority w:val="99"/>
    <w:semiHidden/>
    <w:rsid w:val="00BE6D30"/>
  </w:style>
  <w:style w:type="paragraph" w:styleId="Footer">
    <w:name w:val="footer"/>
    <w:basedOn w:val="Normal"/>
    <w:link w:val="FooterChar"/>
    <w:uiPriority w:val="99"/>
    <w:semiHidden/>
    <w:unhideWhenUsed/>
    <w:rsid w:val="00BE6D30"/>
    <w:pPr>
      <w:tabs>
        <w:tab w:val="center" w:pos="4320"/>
        <w:tab w:val="right" w:pos="8640"/>
      </w:tabs>
      <w:spacing w:after="0"/>
    </w:pPr>
  </w:style>
  <w:style w:type="character" w:customStyle="1" w:styleId="FooterChar">
    <w:name w:val="Footer Char"/>
    <w:basedOn w:val="DefaultParagraphFont"/>
    <w:link w:val="Footer"/>
    <w:uiPriority w:val="99"/>
    <w:semiHidden/>
    <w:rsid w:val="00BE6D30"/>
  </w:style>
</w:styles>
</file>

<file path=word/webSettings.xml><?xml version="1.0" encoding="utf-8"?>
<w:webSettings xmlns:r="http://schemas.openxmlformats.org/officeDocument/2006/relationships" xmlns:w="http://schemas.openxmlformats.org/wordprocessingml/2006/main">
  <w:divs>
    <w:div w:id="128792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gi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Michelle Larson</cp:lastModifiedBy>
  <cp:revision>1</cp:revision>
  <dcterms:created xsi:type="dcterms:W3CDTF">2012-05-02T22:53:00Z</dcterms:created>
  <dcterms:modified xsi:type="dcterms:W3CDTF">2012-05-02T23:03:00Z</dcterms:modified>
</cp:coreProperties>
</file>